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0C874F" w14:textId="638D2B74" w:rsidR="007A136D" w:rsidRDefault="00B630B5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 xml:space="preserve">Harold’s </w:t>
      </w:r>
      <w:r w:rsidR="003A021C">
        <w:rPr>
          <w:rFonts w:cstheme="minorHAnsi"/>
          <w:b/>
          <w:sz w:val="28"/>
        </w:rPr>
        <w:t>Algebra</w:t>
      </w:r>
    </w:p>
    <w:p w14:paraId="1C3EF76D" w14:textId="022C6ADE" w:rsidR="00E06A3C" w:rsidRPr="00B41807" w:rsidRDefault="005F5A1E" w:rsidP="00B630B5">
      <w:pPr>
        <w:pStyle w:val="NoSpacing"/>
        <w:jc w:val="center"/>
        <w:rPr>
          <w:rFonts w:cstheme="minorHAnsi"/>
          <w:b/>
          <w:sz w:val="28"/>
        </w:rPr>
      </w:pPr>
      <w:r w:rsidRPr="00B41807">
        <w:rPr>
          <w:rFonts w:cstheme="minorHAnsi"/>
          <w:b/>
          <w:sz w:val="28"/>
        </w:rPr>
        <w:t>Cheat Sheet</w:t>
      </w:r>
    </w:p>
    <w:p w14:paraId="36A6CD5E" w14:textId="53D22C1F" w:rsidR="00230CF1" w:rsidRPr="00B41807" w:rsidRDefault="00425BF5" w:rsidP="00230CF1">
      <w:pPr>
        <w:pStyle w:val="NoSpacing"/>
        <w:jc w:val="center"/>
        <w:rPr>
          <w:rFonts w:cstheme="minorHAnsi"/>
        </w:rPr>
      </w:pPr>
      <w:r>
        <w:rPr>
          <w:rFonts w:cstheme="minorHAnsi"/>
        </w:rPr>
        <w:t>10</w:t>
      </w:r>
      <w:r w:rsidR="009F7E75">
        <w:rPr>
          <w:rFonts w:cstheme="minorHAnsi"/>
        </w:rPr>
        <w:t xml:space="preserve"> </w:t>
      </w:r>
      <w:r>
        <w:rPr>
          <w:rFonts w:cstheme="minorHAnsi"/>
        </w:rPr>
        <w:t>October</w:t>
      </w:r>
      <w:r w:rsidR="00A73222">
        <w:rPr>
          <w:rFonts w:cstheme="minorHAnsi"/>
        </w:rPr>
        <w:t xml:space="preserve"> 2025</w:t>
      </w:r>
    </w:p>
    <w:p w14:paraId="38214E8A" w14:textId="77777777" w:rsidR="00230CF1" w:rsidRPr="00B41807" w:rsidRDefault="00230CF1" w:rsidP="00B630B5">
      <w:pPr>
        <w:pStyle w:val="NoSpacing"/>
        <w:jc w:val="center"/>
        <w:rPr>
          <w:rFonts w:cstheme="minorHAnsi"/>
          <w:b/>
          <w:sz w:val="28"/>
        </w:rPr>
      </w:pPr>
    </w:p>
    <w:p w14:paraId="25CE96E8" w14:textId="04E94A1C" w:rsidR="00C1662D" w:rsidRPr="00B41807" w:rsidRDefault="00C006C0" w:rsidP="00C1662D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Arithmetic Operations</w:t>
      </w:r>
      <w:r w:rsidR="004B089C">
        <w:rPr>
          <w:rFonts w:cstheme="minorHAnsi"/>
          <w:b/>
          <w:sz w:val="28"/>
        </w:rPr>
        <w:t xml:space="preserve"> (+, </w:t>
      </w:r>
      <w:r w:rsidR="00AE42F6">
        <w:rPr>
          <w:rFonts w:cstheme="minorHAnsi"/>
          <w:b/>
          <w:sz w:val="28"/>
        </w:rPr>
        <w:t>–</w:t>
      </w:r>
      <w:r w:rsidR="004B089C">
        <w:rPr>
          <w:rFonts w:cstheme="minorHAnsi"/>
          <w:b/>
          <w:sz w:val="28"/>
        </w:rPr>
        <w:t xml:space="preserve">, </w:t>
      </w:r>
      <w:r w:rsidR="004B089C">
        <w:rPr>
          <w:rFonts w:ascii="Cambria Math" w:hAnsi="Cambria Math" w:cstheme="minorHAnsi"/>
          <w:b/>
          <w:sz w:val="28"/>
        </w:rPr>
        <w:t>⦁, ÷</w:t>
      </w:r>
      <w:r w:rsidR="004B089C">
        <w:rPr>
          <w:rFonts w:cstheme="minorHAnsi"/>
          <w:b/>
          <w:sz w:val="28"/>
        </w:rPr>
        <w:t>)</w:t>
      </w:r>
    </w:p>
    <w:p w14:paraId="01801A2D" w14:textId="2F5A59C9" w:rsidR="00C1662D" w:rsidRPr="00B41807" w:rsidRDefault="00C1662D" w:rsidP="00C1662D">
      <w:pPr>
        <w:pStyle w:val="NoSpacing"/>
        <w:rPr>
          <w:rFonts w:cstheme="minorHAnsi"/>
          <w:b/>
        </w:rPr>
      </w:pPr>
    </w:p>
    <w:tbl>
      <w:tblPr>
        <w:tblStyle w:val="TableGrid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2790"/>
        <w:gridCol w:w="3870"/>
      </w:tblGrid>
      <w:tr w:rsidR="005D4642" w:rsidRPr="00B41807" w14:paraId="7E1E2662" w14:textId="1E405206" w:rsidTr="00356FB4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5637E542" w14:textId="7CF27C4C" w:rsidR="005D4642" w:rsidRPr="00B41807" w:rsidRDefault="00AB2EC7" w:rsidP="005D464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2790" w:type="dxa"/>
            <w:shd w:val="clear" w:color="auto" w:fill="E36C0A" w:themeFill="accent6" w:themeFillShade="BF"/>
            <w:vAlign w:val="center"/>
          </w:tcPr>
          <w:p w14:paraId="39630059" w14:textId="7F711E43" w:rsidR="005D4642" w:rsidRPr="00B41807" w:rsidRDefault="00156A8C" w:rsidP="005D464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249777F7" w14:textId="6AD12702" w:rsidR="005D4642" w:rsidRPr="00B41807" w:rsidRDefault="00647580" w:rsidP="005D4642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Tips</w:t>
            </w:r>
          </w:p>
        </w:tc>
      </w:tr>
      <w:tr w:rsidR="005F098A" w:rsidRPr="00B41807" w14:paraId="01540F68" w14:textId="77777777" w:rsidTr="00356FB4">
        <w:trPr>
          <w:cantSplit/>
        </w:trPr>
        <w:tc>
          <w:tcPr>
            <w:tcW w:w="2497" w:type="dxa"/>
            <w:vAlign w:val="center"/>
          </w:tcPr>
          <w:p w14:paraId="4E080F4E" w14:textId="3B0E4D36" w:rsidR="005F098A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Commutative</w:t>
            </w:r>
          </w:p>
        </w:tc>
        <w:tc>
          <w:tcPr>
            <w:tcW w:w="2790" w:type="dxa"/>
            <w:vAlign w:val="center"/>
          </w:tcPr>
          <w:p w14:paraId="2EB4E177" w14:textId="77777777" w:rsidR="005F098A" w:rsidRPr="000C677A" w:rsidRDefault="005F098A" w:rsidP="005F098A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a+b=b+a</m:t>
                </m:r>
              </m:oMath>
            </m:oMathPara>
          </w:p>
          <w:p w14:paraId="263FF2C3" w14:textId="6B789C6A" w:rsidR="005F098A" w:rsidRPr="00933B4E" w:rsidRDefault="005F098A" w:rsidP="005F098A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a·b=b·a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7E50EAFE" w14:textId="2468BA89" w:rsidR="005F098A" w:rsidRDefault="00D2798E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>Reordering does not change the answer</w:t>
            </w:r>
          </w:p>
        </w:tc>
      </w:tr>
      <w:tr w:rsidR="005F098A" w:rsidRPr="00B41807" w14:paraId="7E35D8D5" w14:textId="77777777" w:rsidTr="00356FB4">
        <w:trPr>
          <w:cantSplit/>
        </w:trPr>
        <w:tc>
          <w:tcPr>
            <w:tcW w:w="2497" w:type="dxa"/>
            <w:vAlign w:val="center"/>
          </w:tcPr>
          <w:p w14:paraId="10DFC973" w14:textId="184260DC" w:rsidR="005F098A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Associative</w:t>
            </w:r>
          </w:p>
        </w:tc>
        <w:tc>
          <w:tcPr>
            <w:tcW w:w="2790" w:type="dxa"/>
            <w:vAlign w:val="center"/>
          </w:tcPr>
          <w:p w14:paraId="458A9FA1" w14:textId="77777777" w:rsidR="005F098A" w:rsidRPr="000C677A" w:rsidRDefault="00000000" w:rsidP="005F098A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a+b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+c=a+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b+c</m:t>
                    </m:r>
                  </m:e>
                </m:d>
              </m:oMath>
            </m:oMathPara>
          </w:p>
          <w:p w14:paraId="743FEAE3" w14:textId="721AB6CE" w:rsidR="005F098A" w:rsidRPr="00933B4E" w:rsidRDefault="00000000" w:rsidP="005F098A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a·b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·c=a·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b·c</m:t>
                    </m:r>
                  </m:e>
                </m:d>
              </m:oMath>
            </m:oMathPara>
          </w:p>
        </w:tc>
        <w:tc>
          <w:tcPr>
            <w:tcW w:w="3870" w:type="dxa"/>
            <w:vAlign w:val="center"/>
          </w:tcPr>
          <w:p w14:paraId="5322EEF4" w14:textId="41AD854C" w:rsidR="005F098A" w:rsidRDefault="00D2798E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>Reg</w:t>
            </w:r>
            <w:r w:rsidR="005F098A">
              <w:rPr>
                <w:rFonts w:cstheme="minorHAnsi"/>
                <w:bCs/>
                <w:lang w:val="fr-FR"/>
              </w:rPr>
              <w:t>rouping does not change the answer</w:t>
            </w:r>
          </w:p>
        </w:tc>
      </w:tr>
      <w:tr w:rsidR="005F098A" w:rsidRPr="00B41807" w14:paraId="086F205A" w14:textId="77777777" w:rsidTr="00356FB4">
        <w:trPr>
          <w:cantSplit/>
        </w:trPr>
        <w:tc>
          <w:tcPr>
            <w:tcW w:w="2497" w:type="dxa"/>
            <w:vAlign w:val="center"/>
          </w:tcPr>
          <w:p w14:paraId="72CC6D8B" w14:textId="05E3FC71" w:rsidR="005F098A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Distributive</w:t>
            </w:r>
          </w:p>
        </w:tc>
        <w:tc>
          <w:tcPr>
            <w:tcW w:w="2790" w:type="dxa"/>
            <w:vAlign w:val="center"/>
          </w:tcPr>
          <w:p w14:paraId="27936B9A" w14:textId="16583B6B" w:rsidR="005F098A" w:rsidRPr="00933B4E" w:rsidRDefault="005F098A" w:rsidP="005F098A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b±c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=ab±ac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5D93C165" w14:textId="51EC2C78" w:rsidR="005F098A" w:rsidRDefault="005F098A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</w:rPr>
              <w:t>Extract common terms (</w:t>
            </w:r>
            <m:oMath>
              <m:r>
                <w:rPr>
                  <w:rFonts w:ascii="Cambria Math" w:hAnsi="Cambria Math" w:cstheme="minorHAnsi"/>
                </w:rPr>
                <m:t>a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9E0145" w:rsidRPr="00B41807" w14:paraId="172DE859" w14:textId="77777777" w:rsidTr="00356FB4">
        <w:trPr>
          <w:cantSplit/>
        </w:trPr>
        <w:tc>
          <w:tcPr>
            <w:tcW w:w="2497" w:type="dxa"/>
            <w:vAlign w:val="center"/>
          </w:tcPr>
          <w:p w14:paraId="75515D54" w14:textId="3CEB1478" w:rsidR="009E0145" w:rsidRDefault="009E0145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Identity</w:t>
            </w:r>
          </w:p>
        </w:tc>
        <w:tc>
          <w:tcPr>
            <w:tcW w:w="2790" w:type="dxa"/>
            <w:vAlign w:val="center"/>
          </w:tcPr>
          <w:p w14:paraId="02CD30C2" w14:textId="77777777" w:rsidR="009E0145" w:rsidRPr="009E0145" w:rsidRDefault="009E0145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noProof/>
                    <w:lang w:val="fr-FR"/>
                  </w:rPr>
                  <m:t>a+0=a</m:t>
                </m:r>
              </m:oMath>
            </m:oMathPara>
          </w:p>
          <w:p w14:paraId="4D76486A" w14:textId="6178AA81" w:rsidR="009E0145" w:rsidRPr="009E0145" w:rsidRDefault="009E0145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a</m:t>
                </m:r>
                <m:r>
                  <w:rPr>
                    <w:rFonts w:ascii="Cambria Math" w:eastAsia="SimSun" w:hAnsi="Cambria Math" w:cs="Calibri"/>
                  </w:rPr>
                  <m:t>·</m:t>
                </m:r>
                <m:r>
                  <w:rPr>
                    <w:rFonts w:ascii="Cambria Math" w:hAnsi="Cambria Math" w:cstheme="minorHAnsi"/>
                    <w:lang w:val="fr-FR"/>
                  </w:rPr>
                  <m:t>1=a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505698E0" w14:textId="77777777" w:rsidR="009E0145" w:rsidRDefault="008476DC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>No change</w:t>
            </w:r>
          </w:p>
          <w:p w14:paraId="5A127E6C" w14:textId="3CFCC2A2" w:rsidR="008476DC" w:rsidRDefault="00BA69B7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 xml:space="preserve">0 plus </w:t>
            </w:r>
            <w:r w:rsidR="008476DC">
              <w:rPr>
                <w:rFonts w:cstheme="minorHAnsi"/>
                <w:bCs/>
                <w:lang w:val="fr-FR"/>
              </w:rPr>
              <w:t>anything = anything</w:t>
            </w:r>
          </w:p>
          <w:p w14:paraId="4DC4EFBC" w14:textId="1288E45B" w:rsidR="00BA69B7" w:rsidRDefault="00BA69B7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>1 times anything = anything</w:t>
            </w:r>
          </w:p>
        </w:tc>
      </w:tr>
      <w:tr w:rsidR="005F098A" w:rsidRPr="00B41807" w14:paraId="0BFD5DC0" w14:textId="77777777" w:rsidTr="00356FB4">
        <w:trPr>
          <w:cantSplit/>
        </w:trPr>
        <w:tc>
          <w:tcPr>
            <w:tcW w:w="2497" w:type="dxa"/>
            <w:vAlign w:val="center"/>
          </w:tcPr>
          <w:p w14:paraId="4816B9C7" w14:textId="0C871E56" w:rsidR="005F098A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Unity</w:t>
            </w:r>
          </w:p>
        </w:tc>
        <w:tc>
          <w:tcPr>
            <w:tcW w:w="2790" w:type="dxa"/>
            <w:vAlign w:val="center"/>
          </w:tcPr>
          <w:p w14:paraId="2AE1E88D" w14:textId="236180B4" w:rsidR="005F098A" w:rsidRPr="009E0145" w:rsidRDefault="00000000" w:rsidP="009E0145">
            <w:pPr>
              <w:pStyle w:val="NoSpacing"/>
              <w:jc w:val="center"/>
              <w:rPr>
                <w:rFonts w:cstheme="minorHAnsi"/>
                <w:bCs/>
                <w:color w:val="C00000"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  <w:noProof/>
                        <w:color w:val="C00000"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  <w:noProof/>
                            <w:color w:val="C00000"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Calibri"/>
                            <w:noProof/>
                            <w:color w:val="C00000"/>
                            <w:lang w:val="fr-FR"/>
                          </w:rPr>
                          <m:t>anything</m:t>
                        </m:r>
                      </m:num>
                      <m:den>
                        <m:r>
                          <w:rPr>
                            <w:rFonts w:ascii="Cambria Math" w:eastAsia="SimSun" w:hAnsi="Cambria Math" w:cs="Calibri"/>
                            <w:noProof/>
                            <w:color w:val="C00000"/>
                            <w:lang w:val="fr-FR"/>
                          </w:rPr>
                          <m:t>anything</m:t>
                        </m:r>
                      </m:den>
                    </m:f>
                  </m:e>
                </m:d>
                <m:r>
                  <w:rPr>
                    <w:rFonts w:ascii="Cambria Math" w:eastAsia="SimSun" w:hAnsi="Cambria Math" w:cs="Calibri"/>
                    <w:noProof/>
                    <w:color w:val="C00000"/>
                    <w:lang w:val="fr-FR"/>
                  </w:rPr>
                  <m:t>=1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38620E14" w14:textId="77777777" w:rsidR="005F098A" w:rsidRDefault="005F098A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>Used often</w:t>
            </w:r>
          </w:p>
          <w:p w14:paraId="37A33A39" w14:textId="57A0BFD9" w:rsidR="005F098A" w:rsidRDefault="005F098A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 xml:space="preserve">Assuming </w:t>
            </w:r>
            <m:oMath>
              <m:r>
                <w:rPr>
                  <w:rFonts w:ascii="Cambria Math" w:hAnsi="Cambria Math" w:cstheme="minorHAnsi"/>
                  <w:lang w:val="fr-FR"/>
                </w:rPr>
                <m:t>anything≠0</m:t>
              </m:r>
            </m:oMath>
          </w:p>
        </w:tc>
      </w:tr>
      <w:tr w:rsidR="00D9167D" w:rsidRPr="00B41807" w14:paraId="1EBEF231" w14:textId="77777777" w:rsidTr="00D9167D">
        <w:trPr>
          <w:cantSplit/>
          <w:trHeight w:val="325"/>
        </w:trPr>
        <w:tc>
          <w:tcPr>
            <w:tcW w:w="2497" w:type="dxa"/>
            <w:vAlign w:val="center"/>
          </w:tcPr>
          <w:p w14:paraId="5C9F1166" w14:textId="7C5C59F2" w:rsidR="00D9167D" w:rsidRDefault="00D9167D" w:rsidP="00D9167D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Sum (Addition)</w:t>
            </w:r>
          </w:p>
        </w:tc>
        <w:tc>
          <w:tcPr>
            <w:tcW w:w="2790" w:type="dxa"/>
            <w:vMerge w:val="restart"/>
            <w:vAlign w:val="center"/>
          </w:tcPr>
          <w:p w14:paraId="5D6B6A44" w14:textId="0CB395B5" w:rsidR="00D9167D" w:rsidRDefault="00000000" w:rsidP="005F098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b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±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c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d</m:t>
                    </m:r>
                  </m:den>
                </m:f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ad±bc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bd</m:t>
                    </m:r>
                  </m:den>
                </m:f>
              </m:oMath>
            </m:oMathPara>
          </w:p>
        </w:tc>
        <w:tc>
          <w:tcPr>
            <w:tcW w:w="3870" w:type="dxa"/>
            <w:vMerge w:val="restart"/>
            <w:vAlign w:val="center"/>
          </w:tcPr>
          <w:p w14:paraId="608303E3" w14:textId="40C4C1EF" w:rsidR="00D9167D" w:rsidRPr="00356FB4" w:rsidRDefault="00D9167D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  <w:lang w:val="fr-FR"/>
              </w:rPr>
              <w:t>Need a common denominator</w:t>
            </w:r>
          </w:p>
          <w:p w14:paraId="7CD8A856" w14:textId="1D391214" w:rsidR="00D9167D" w:rsidRDefault="00000000" w:rsidP="005F098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b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b/>
                        <w:i/>
                        <w:noProof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d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d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d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b/>
                        <w:i/>
                        <w:noProof/>
                        <w:lang w:val="fr-FR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b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b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ad+bc</m:t>
                    </m:r>
                  </m:num>
                  <m:den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bd</m:t>
                    </m:r>
                  </m:den>
                </m:f>
              </m:oMath>
            </m:oMathPara>
          </w:p>
        </w:tc>
      </w:tr>
      <w:tr w:rsidR="00D9167D" w:rsidRPr="00B41807" w14:paraId="6A835877" w14:textId="77777777" w:rsidTr="00356FB4">
        <w:trPr>
          <w:cantSplit/>
          <w:trHeight w:val="325"/>
        </w:trPr>
        <w:tc>
          <w:tcPr>
            <w:tcW w:w="2497" w:type="dxa"/>
            <w:vAlign w:val="center"/>
          </w:tcPr>
          <w:p w14:paraId="23F0E8DF" w14:textId="12845077" w:rsidR="00D9167D" w:rsidRDefault="00D9167D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Difference (Subtraction)</w:t>
            </w:r>
          </w:p>
        </w:tc>
        <w:tc>
          <w:tcPr>
            <w:tcW w:w="2790" w:type="dxa"/>
            <w:vMerge/>
            <w:vAlign w:val="center"/>
          </w:tcPr>
          <w:p w14:paraId="6C228462" w14:textId="77777777" w:rsidR="00D9167D" w:rsidRDefault="00D9167D" w:rsidP="005F098A">
            <w:pPr>
              <w:pStyle w:val="NoSpacing"/>
              <w:jc w:val="center"/>
              <w:rPr>
                <w:rFonts w:ascii="Calibri" w:eastAsia="SimSun" w:hAnsi="Calibri" w:cs="Calibri"/>
                <w:bCs/>
                <w:noProof/>
                <w:lang w:val="fr-FR"/>
              </w:rPr>
            </w:pPr>
          </w:p>
        </w:tc>
        <w:tc>
          <w:tcPr>
            <w:tcW w:w="3870" w:type="dxa"/>
            <w:vMerge/>
            <w:vAlign w:val="center"/>
          </w:tcPr>
          <w:p w14:paraId="033D877C" w14:textId="77777777" w:rsidR="00D9167D" w:rsidRDefault="00D9167D" w:rsidP="005F098A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</w:p>
        </w:tc>
      </w:tr>
      <w:tr w:rsidR="005F098A" w:rsidRPr="00B41807" w14:paraId="10EAFC44" w14:textId="77777777" w:rsidTr="00356FB4">
        <w:trPr>
          <w:cantSplit/>
        </w:trPr>
        <w:tc>
          <w:tcPr>
            <w:tcW w:w="2497" w:type="dxa"/>
            <w:vAlign w:val="center"/>
          </w:tcPr>
          <w:p w14:paraId="172F5D01" w14:textId="7A297C99" w:rsidR="005F098A" w:rsidRDefault="009128F1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Product (</w:t>
            </w:r>
            <w:r w:rsidR="005F098A">
              <w:rPr>
                <w:rFonts w:cstheme="minorHAnsi"/>
                <w:b/>
                <w:bCs/>
                <w:lang w:val="pt-PT"/>
              </w:rPr>
              <w:t>Multiplication</w:t>
            </w:r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2790" w:type="dxa"/>
            <w:vAlign w:val="center"/>
          </w:tcPr>
          <w:p w14:paraId="0F0FA89D" w14:textId="7D141072" w:rsidR="005F098A" w:rsidRDefault="00000000" w:rsidP="005F098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b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·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d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ac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bd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66C439D1" w14:textId="077640D7" w:rsidR="005F098A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Multiply numerator with numerator and denominator with denominator</w:t>
            </w:r>
          </w:p>
        </w:tc>
      </w:tr>
      <w:tr w:rsidR="005F098A" w:rsidRPr="00B41807" w14:paraId="6073246B" w14:textId="77777777" w:rsidTr="00356FB4">
        <w:trPr>
          <w:cantSplit/>
          <w:trHeight w:val="278"/>
        </w:trPr>
        <w:tc>
          <w:tcPr>
            <w:tcW w:w="2497" w:type="dxa"/>
            <w:vAlign w:val="center"/>
          </w:tcPr>
          <w:p w14:paraId="4AE0D36B" w14:textId="5B78406B" w:rsidR="005F098A" w:rsidRDefault="009F1210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Quotient (</w:t>
            </w:r>
            <w:r w:rsidR="005F098A">
              <w:rPr>
                <w:rFonts w:cstheme="minorHAnsi"/>
                <w:b/>
                <w:bCs/>
                <w:lang w:val="pt-PT"/>
              </w:rPr>
              <w:t>Division</w:t>
            </w:r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2790" w:type="dxa"/>
            <w:vAlign w:val="center"/>
          </w:tcPr>
          <w:p w14:paraId="2E1B7AE0" w14:textId="35E4D337" w:rsidR="005F098A" w:rsidRDefault="00000000" w:rsidP="005F098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b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÷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d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b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·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d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6F45B665" w14:textId="1D4F6883" w:rsidR="005F098A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Invert and multiply</w:t>
            </w:r>
          </w:p>
        </w:tc>
      </w:tr>
      <w:tr w:rsidR="005F098A" w:rsidRPr="00B41807" w14:paraId="17C1375A" w14:textId="77777777" w:rsidTr="00356FB4">
        <w:trPr>
          <w:cantSplit/>
          <w:trHeight w:val="278"/>
        </w:trPr>
        <w:tc>
          <w:tcPr>
            <w:tcW w:w="2497" w:type="dxa"/>
            <w:vAlign w:val="center"/>
          </w:tcPr>
          <w:p w14:paraId="1F056522" w14:textId="2104FF1D" w:rsidR="005F098A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Cross Multiplication</w:t>
            </w:r>
          </w:p>
        </w:tc>
        <w:tc>
          <w:tcPr>
            <w:tcW w:w="2790" w:type="dxa"/>
            <w:vAlign w:val="center"/>
          </w:tcPr>
          <w:p w14:paraId="2D058BE4" w14:textId="57BBB8E6" w:rsidR="005F098A" w:rsidRDefault="005F098A" w:rsidP="005F098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If 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a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b</m:t>
                    </m:r>
                  </m:den>
                </m:f>
                <m:r>
                  <w:rPr>
                    <w:rFonts w:ascii="Cambria Math" w:eastAsia="SimSun" w:hAnsi="Cambria Math" w:cs="Calibr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c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d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 xml:space="preserve"> then </m:t>
                </m:r>
                <m:r>
                  <w:rPr>
                    <w:rFonts w:ascii="Cambria Math" w:eastAsia="SimSun" w:hAnsi="Cambria Math" w:cs="Calibri"/>
                    <w:color w:val="C00000"/>
                  </w:rPr>
                  <m:t>ad=bc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48D468B1" w14:textId="57B146B1" w:rsidR="005F098A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Used often</w:t>
            </w:r>
          </w:p>
        </w:tc>
      </w:tr>
      <w:tr w:rsidR="005F098A" w:rsidRPr="00B41807" w14:paraId="35812D38" w14:textId="543E54D5" w:rsidTr="00356FB4">
        <w:trPr>
          <w:cantSplit/>
          <w:trHeight w:val="278"/>
        </w:trPr>
        <w:tc>
          <w:tcPr>
            <w:tcW w:w="2497" w:type="dxa"/>
            <w:vAlign w:val="center"/>
          </w:tcPr>
          <w:p w14:paraId="2A06A4A7" w14:textId="2546725F" w:rsidR="005F098A" w:rsidRPr="00B41807" w:rsidRDefault="00961928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Variable</w:t>
            </w:r>
            <w:r w:rsidR="005F098A">
              <w:rPr>
                <w:rFonts w:cstheme="minorHAnsi"/>
                <w:b/>
                <w:bCs/>
                <w:lang w:val="pt-PT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×</m:t>
              </m:r>
            </m:oMath>
            <w:r w:rsidR="005F098A">
              <w:rPr>
                <w:rFonts w:cstheme="minorHAnsi"/>
                <w:b/>
                <w:bCs/>
                <w:lang w:val="pt-PT"/>
              </w:rPr>
              <w:t xml:space="preserve"> Fraction</w:t>
            </w:r>
          </w:p>
        </w:tc>
        <w:tc>
          <w:tcPr>
            <w:tcW w:w="2790" w:type="dxa"/>
            <w:vAlign w:val="center"/>
          </w:tcPr>
          <w:p w14:paraId="5BE763DF" w14:textId="5E753198" w:rsidR="005F098A" w:rsidRPr="00B41807" w:rsidRDefault="005F098A" w:rsidP="005F098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ab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746FF861" w14:textId="4ADA075D" w:rsidR="005F098A" w:rsidRDefault="00A3061B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Set</w:t>
            </w:r>
            <w:r w:rsidR="005F098A">
              <w:rPr>
                <w:rFonts w:cstheme="minorHAnsi"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a=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a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1</m:t>
                  </m:r>
                </m:den>
              </m:f>
            </m:oMath>
            <w:r w:rsidR="005F098A">
              <w:rPr>
                <w:rFonts w:cstheme="minorHAnsi"/>
              </w:rPr>
              <w:t xml:space="preserve">, then </w:t>
            </w:r>
          </w:p>
          <w:p w14:paraId="76493FD9" w14:textId="761F7088" w:rsidR="005F098A" w:rsidRPr="00B41807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multiply numerator with numerator and denominator with denominator</w:t>
            </w:r>
          </w:p>
        </w:tc>
      </w:tr>
      <w:tr w:rsidR="005F098A" w:rsidRPr="00B41807" w14:paraId="64BE026E" w14:textId="73236B2E" w:rsidTr="00356FB4">
        <w:trPr>
          <w:cantSplit/>
          <w:trHeight w:val="64"/>
        </w:trPr>
        <w:tc>
          <w:tcPr>
            <w:tcW w:w="2497" w:type="dxa"/>
            <w:vAlign w:val="center"/>
          </w:tcPr>
          <w:p w14:paraId="3F8BF8A5" w14:textId="5E0E1D1F" w:rsidR="005F098A" w:rsidRPr="00B41807" w:rsidRDefault="00961928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Variable</w:t>
            </w:r>
            <w:r w:rsidR="005F098A">
              <w:rPr>
                <w:rFonts w:cstheme="minorHAnsi"/>
                <w:b/>
                <w:bCs/>
                <w:lang w:val="pt-PT"/>
              </w:rPr>
              <w:t xml:space="preserve">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  <w:lang w:val="pt-PT"/>
                </w:rPr>
                <m:t>÷</m:t>
              </m:r>
            </m:oMath>
            <w:r w:rsidR="005F098A">
              <w:rPr>
                <w:rFonts w:cstheme="minorHAnsi"/>
                <w:b/>
                <w:bCs/>
                <w:lang w:val="pt-PT"/>
              </w:rPr>
              <w:t xml:space="preserve"> Fraction</w:t>
            </w:r>
          </w:p>
        </w:tc>
        <w:tc>
          <w:tcPr>
            <w:tcW w:w="2790" w:type="dxa"/>
            <w:vAlign w:val="center"/>
          </w:tcPr>
          <w:p w14:paraId="77CEAD93" w14:textId="50F623BE" w:rsidR="005F098A" w:rsidRPr="00B41807" w:rsidRDefault="00000000" w:rsidP="005F098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</m:t>
                    </m:r>
                  </m:num>
                  <m:den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den>
                        </m:f>
                      </m:e>
                    </m:d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ac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b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30D3AD96" w14:textId="2F5B8BC0" w:rsidR="005F098A" w:rsidRPr="00B41807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Invert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c</m:t>
                      </m:r>
                    </m:den>
                  </m:f>
                </m:e>
              </m:d>
            </m:oMath>
            <w:r>
              <w:rPr>
                <w:rFonts w:cstheme="minorHAnsi"/>
              </w:rPr>
              <w:t xml:space="preserve"> </w:t>
            </w:r>
            <w:r w:rsidR="00A3061B">
              <w:rPr>
                <w:rFonts w:cstheme="minorHAnsi"/>
              </w:rPr>
              <w:t>then</w:t>
            </w:r>
            <w:r>
              <w:rPr>
                <w:rFonts w:cstheme="minorHAnsi"/>
              </w:rPr>
              <w:t xml:space="preserve"> multiply</w:t>
            </w:r>
          </w:p>
        </w:tc>
      </w:tr>
      <w:tr w:rsidR="005F098A" w:rsidRPr="00B41807" w14:paraId="1C0FC349" w14:textId="44ADECA3" w:rsidTr="00356FB4">
        <w:trPr>
          <w:cantSplit/>
        </w:trPr>
        <w:tc>
          <w:tcPr>
            <w:tcW w:w="2497" w:type="dxa"/>
            <w:vAlign w:val="center"/>
          </w:tcPr>
          <w:p w14:paraId="53126CA1" w14:textId="7E854F35" w:rsidR="005F098A" w:rsidRPr="00B41807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Distribute Denominator</w:t>
            </w:r>
          </w:p>
        </w:tc>
        <w:tc>
          <w:tcPr>
            <w:tcW w:w="2790" w:type="dxa"/>
            <w:vAlign w:val="center"/>
          </w:tcPr>
          <w:p w14:paraId="04DE3B80" w14:textId="026F0EC1" w:rsidR="005F098A" w:rsidRPr="00B41807" w:rsidRDefault="00000000" w:rsidP="005F098A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a+b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c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c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+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b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5F5C02FA" w14:textId="33E65BB0" w:rsidR="005F098A" w:rsidRPr="00B41807" w:rsidRDefault="005F098A" w:rsidP="005F098A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>
              <w:rPr>
                <w:rFonts w:cstheme="minorHAnsi"/>
              </w:rPr>
              <w:t xml:space="preserve"> divides both sides of the numerator</w:t>
            </w:r>
          </w:p>
        </w:tc>
      </w:tr>
      <w:tr w:rsidR="005F098A" w:rsidRPr="00B41807" w14:paraId="6E108AAE" w14:textId="67EB21E3" w:rsidTr="00356FB4">
        <w:trPr>
          <w:cantSplit/>
        </w:trPr>
        <w:tc>
          <w:tcPr>
            <w:tcW w:w="2497" w:type="dxa"/>
            <w:vAlign w:val="center"/>
          </w:tcPr>
          <w:p w14:paraId="11432542" w14:textId="4ADE8AF6" w:rsidR="005F098A" w:rsidRPr="00B41807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Swapping Signs</w:t>
            </w:r>
          </w:p>
        </w:tc>
        <w:tc>
          <w:tcPr>
            <w:tcW w:w="2790" w:type="dxa"/>
            <w:vAlign w:val="center"/>
          </w:tcPr>
          <w:p w14:paraId="57F8FCFD" w14:textId="6ECF1B1B" w:rsidR="005F098A" w:rsidRPr="00B41807" w:rsidRDefault="00000000" w:rsidP="005F098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a-b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c-d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b-a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d-c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427FDEFA" w14:textId="255A65F8" w:rsidR="005F098A" w:rsidRPr="00B41807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Multiplying both the numerator and denominator by (-1) cancels the negatives</w:t>
            </w:r>
          </w:p>
        </w:tc>
      </w:tr>
      <w:tr w:rsidR="005F098A" w:rsidRPr="00B41807" w14:paraId="43638E3E" w14:textId="77777777" w:rsidTr="00356FB4">
        <w:trPr>
          <w:cantSplit/>
        </w:trPr>
        <w:tc>
          <w:tcPr>
            <w:tcW w:w="2497" w:type="dxa"/>
            <w:vAlign w:val="center"/>
          </w:tcPr>
          <w:p w14:paraId="7345FF18" w14:textId="5B3C964B" w:rsidR="005F098A" w:rsidRPr="00B41807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Cancelling Terms</w:t>
            </w:r>
          </w:p>
        </w:tc>
        <w:tc>
          <w:tcPr>
            <w:tcW w:w="2790" w:type="dxa"/>
            <w:vAlign w:val="center"/>
          </w:tcPr>
          <w:p w14:paraId="5F582C1C" w14:textId="332F6F82" w:rsidR="005F098A" w:rsidRPr="00B41807" w:rsidRDefault="00000000" w:rsidP="005F098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ab+ac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=b+c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54A119B1" w14:textId="72029374" w:rsidR="005F098A" w:rsidRPr="00B41807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Assuming </w:t>
            </w:r>
            <m:oMath>
              <m:r>
                <w:rPr>
                  <w:rFonts w:ascii="Cambria Math" w:hAnsi="Cambria Math" w:cstheme="minorHAnsi"/>
                </w:rPr>
                <m:t>a≠0</m:t>
              </m:r>
            </m:oMath>
          </w:p>
        </w:tc>
      </w:tr>
      <w:tr w:rsidR="005F098A" w:rsidRPr="00B41807" w14:paraId="4D26ADD5" w14:textId="3E99EAAC" w:rsidTr="00356FB4">
        <w:trPr>
          <w:cantSplit/>
        </w:trPr>
        <w:tc>
          <w:tcPr>
            <w:tcW w:w="2497" w:type="dxa"/>
            <w:vAlign w:val="center"/>
          </w:tcPr>
          <w:p w14:paraId="0BA516D9" w14:textId="3F7A9605" w:rsidR="005F098A" w:rsidRPr="00B41807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Fraction over a Fraction</w:t>
            </w:r>
          </w:p>
        </w:tc>
        <w:tc>
          <w:tcPr>
            <w:tcW w:w="2790" w:type="dxa"/>
            <w:vAlign w:val="center"/>
          </w:tcPr>
          <w:p w14:paraId="576A2A05" w14:textId="6D90190C" w:rsidR="005F098A" w:rsidRPr="00B41807" w:rsidRDefault="00000000" w:rsidP="005F098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den>
                        </m:f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d</m:t>
                            </m:r>
                          </m:den>
                        </m:f>
                      </m:e>
                    </m:d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ad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bc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31CC97C2" w14:textId="6C327C69" w:rsidR="005F098A" w:rsidRPr="00B41807" w:rsidRDefault="005F098A" w:rsidP="005F098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Invert the denominator </w:t>
            </w:r>
            <w:r w:rsidR="00E320AB">
              <w:rPr>
                <w:rFonts w:cstheme="minorHAnsi"/>
              </w:rPr>
              <w:t>then</w:t>
            </w:r>
            <w:r>
              <w:rPr>
                <w:rFonts w:cstheme="minorHAnsi"/>
              </w:rPr>
              <w:t xml:space="preserve"> multiply</w:t>
            </w:r>
          </w:p>
        </w:tc>
      </w:tr>
      <w:tr w:rsidR="005F098A" w:rsidRPr="00B41807" w14:paraId="1AF69E60" w14:textId="77777777" w:rsidTr="00356FB4">
        <w:trPr>
          <w:cantSplit/>
        </w:trPr>
        <w:tc>
          <w:tcPr>
            <w:tcW w:w="2497" w:type="dxa"/>
            <w:vAlign w:val="center"/>
          </w:tcPr>
          <w:p w14:paraId="3D840013" w14:textId="33F60056" w:rsidR="005F098A" w:rsidRDefault="005F098A" w:rsidP="005F098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Fraction from Hell</w:t>
            </w:r>
          </w:p>
        </w:tc>
        <w:tc>
          <w:tcPr>
            <w:tcW w:w="2790" w:type="dxa"/>
            <w:vAlign w:val="center"/>
          </w:tcPr>
          <w:p w14:paraId="0C03C03B" w14:textId="4C56A886" w:rsidR="005F098A" w:rsidRPr="00791285" w:rsidRDefault="00000000" w:rsidP="005F098A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a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b</m:t>
                                </m:r>
                              </m:den>
                            </m:f>
                          </m:e>
                        </m:d>
                      </m:num>
                      <m:den>
                        <m:r>
                          <w:rPr>
                            <w:rFonts w:ascii="Cambria Math" w:eastAsia="Arial Unicode MS" w:hAnsi="Cambria Math" w:cstheme="minorHAnsi"/>
                            <w:sz w:val="18"/>
                            <w:szCs w:val="18"/>
                          </w:rPr>
                          <m:t xml:space="preserve">  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c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d</m:t>
                                </m:r>
                              </m:den>
                            </m:f>
                          </m:e>
                        </m:d>
                        <m:r>
                          <w:rPr>
                            <w:rFonts w:ascii="Cambria Math" w:hAnsi="Cambria Math" w:cstheme="minorHAnsi"/>
                            <w:sz w:val="18"/>
                            <w:szCs w:val="18"/>
                          </w:rPr>
                          <m:t xml:space="preserve">  </m:t>
                        </m:r>
                      </m:den>
                    </m:f>
                  </m:num>
                  <m:den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  <w:sz w:val="18"/>
                            <w:szCs w:val="18"/>
                          </w:rPr>
                        </m:ctrlPr>
                      </m:fPr>
                      <m:num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e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f</m:t>
                                </m:r>
                              </m:den>
                            </m:f>
                          </m:e>
                        </m:d>
                      </m:num>
                      <m:den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 w:val="18"/>
                                <w:szCs w:val="18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g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sz w:val="18"/>
                                    <w:szCs w:val="18"/>
                                  </w:rPr>
                                  <m:t>h</m:t>
                                </m:r>
                              </m:den>
                            </m:f>
                          </m:e>
                        </m:d>
                      </m:den>
                    </m:f>
                  </m:den>
                </m:f>
                <m:r>
                  <w:rPr>
                    <w:rFonts w:ascii="Cambria Math" w:eastAsia="Arial Unicode MS" w:hAnsi="Cambria Math" w:cstheme="minorHAnsi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  <w:sz w:val="18"/>
                        <w:szCs w:val="18"/>
                      </w:rPr>
                      <m:t>adfg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  <w:sz w:val="18"/>
                        <w:szCs w:val="18"/>
                      </w:rPr>
                      <m:t>bceh</m:t>
                    </m:r>
                  </m:den>
                </m:f>
              </m:oMath>
            </m:oMathPara>
          </w:p>
        </w:tc>
        <w:tc>
          <w:tcPr>
            <w:tcW w:w="3870" w:type="dxa"/>
            <w:vAlign w:val="center"/>
          </w:tcPr>
          <w:p w14:paraId="06F25D6C" w14:textId="6F0297A9" w:rsidR="005F098A" w:rsidRPr="00791285" w:rsidRDefault="00000000" w:rsidP="005F098A">
            <w:pPr>
              <w:pStyle w:val="NoSpacing"/>
              <w:jc w:val="center"/>
              <w:rPr>
                <w:rFonts w:cstheme="minorHAnsi"/>
                <w:sz w:val="18"/>
                <w:szCs w:val="18"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D</m:t>
                                    </m:r>
                                  </m:den>
                                </m:f>
                              </m:e>
                            </m:d>
                          </m:num>
                          <m:den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N</m:t>
                                    </m:r>
                                  </m:den>
                                </m:f>
                              </m:e>
                            </m:d>
                          </m:den>
                        </m:f>
                      </m:e>
                    </m:d>
                  </m:num>
                  <m:den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sz w:val="18"/>
                            <w:szCs w:val="18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sz w:val="18"/>
                                <w:szCs w:val="18"/>
                              </w:rPr>
                            </m:ctrlPr>
                          </m:fPr>
                          <m:num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D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N</m:t>
                                    </m:r>
                                  </m:den>
                                </m:f>
                              </m:e>
                            </m:d>
                          </m:num>
                          <m:den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  <w:sz w:val="18"/>
                                    <w:szCs w:val="18"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hAnsi="Cambria Math" w:cstheme="minorHAnsi"/>
                                        <w:bCs/>
                                        <w:i/>
                                        <w:sz w:val="18"/>
                                        <w:szCs w:val="18"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N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hAnsi="Cambria Math" w:cstheme="minorHAnsi"/>
                                        <w:sz w:val="18"/>
                                        <w:szCs w:val="18"/>
                                      </w:rPr>
                                      <m:t>D</m:t>
                                    </m:r>
                                  </m:den>
                                </m:f>
                              </m:e>
                            </m:d>
                          </m:den>
                        </m:f>
                      </m:e>
                    </m:d>
                  </m:den>
                </m:f>
                <m:r>
                  <w:rPr>
                    <w:rFonts w:ascii="Cambria Math" w:eastAsia="Arial Unicode MS" w:hAnsi="Cambria Math" w:cstheme="minorHAnsi"/>
                    <w:sz w:val="18"/>
                    <w:szCs w:val="18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  <w:sz w:val="18"/>
                        <w:szCs w:val="18"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  <w:sz w:val="18"/>
                        <w:szCs w:val="18"/>
                      </w:rPr>
                      <m:t>NNNN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  <w:sz w:val="18"/>
                        <w:szCs w:val="18"/>
                      </w:rPr>
                      <m:t>DDDD</m:t>
                    </m:r>
                  </m:den>
                </m:f>
              </m:oMath>
            </m:oMathPara>
          </w:p>
        </w:tc>
      </w:tr>
    </w:tbl>
    <w:p w14:paraId="6B9D996C" w14:textId="77777777" w:rsidR="00053AA2" w:rsidRDefault="00053AA2" w:rsidP="009D5EBE">
      <w:pPr>
        <w:pStyle w:val="NoSpacing"/>
        <w:rPr>
          <w:rFonts w:cstheme="minorHAnsi"/>
          <w:b/>
          <w:sz w:val="28"/>
        </w:rPr>
      </w:pPr>
    </w:p>
    <w:p w14:paraId="0272E881" w14:textId="1813BD3F" w:rsidR="009D5EBE" w:rsidRPr="00B41807" w:rsidRDefault="00C006C0" w:rsidP="009D5EBE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Exponents</w:t>
      </w:r>
      <w:r w:rsidR="00AE42F6">
        <w:rPr>
          <w:rFonts w:cstheme="minorHAnsi"/>
          <w:b/>
          <w:sz w:val="28"/>
        </w:rPr>
        <w:t xml:space="preserve"> (</w:t>
      </w:r>
      <m:oMath>
        <m:sSup>
          <m:sSupPr>
            <m:ctrlPr>
              <w:rPr>
                <w:rFonts w:ascii="Cambria Math" w:hAnsi="Cambria Math" w:cstheme="minorHAnsi"/>
                <w:b/>
                <w:i/>
                <w:sz w:val="28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theme="minorHAnsi"/>
                <w:sz w:val="28"/>
              </w:rPr>
              <m:t>a</m:t>
            </m:r>
          </m:e>
          <m:sup>
            <m:r>
              <m:rPr>
                <m:sty m:val="bi"/>
              </m:rPr>
              <w:rPr>
                <w:rFonts w:ascii="Cambria Math" w:hAnsi="Cambria Math" w:cstheme="minorHAnsi"/>
                <w:sz w:val="28"/>
                <w:vertAlign w:val="superscript"/>
              </w:rPr>
              <m:t>b</m:t>
            </m:r>
          </m:sup>
        </m:sSup>
      </m:oMath>
      <w:r w:rsidR="00AE42F6">
        <w:rPr>
          <w:rFonts w:cstheme="minorHAnsi"/>
          <w:b/>
          <w:sz w:val="28"/>
        </w:rPr>
        <w:t>)</w:t>
      </w:r>
    </w:p>
    <w:p w14:paraId="0D4E5F07" w14:textId="77777777" w:rsidR="009D5EBE" w:rsidRPr="00B41807" w:rsidRDefault="009D5EBE" w:rsidP="009D5EBE">
      <w:pPr>
        <w:pStyle w:val="NoSpacing"/>
        <w:rPr>
          <w:rFonts w:cstheme="minorHAnsi"/>
          <w:b/>
        </w:rPr>
      </w:pPr>
    </w:p>
    <w:tbl>
      <w:tblPr>
        <w:tblStyle w:val="TableGrid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677"/>
        <w:gridCol w:w="2340"/>
        <w:gridCol w:w="4140"/>
      </w:tblGrid>
      <w:tr w:rsidR="00C006C0" w:rsidRPr="00B41807" w14:paraId="042CE4AD" w14:textId="77777777" w:rsidTr="00187D4B">
        <w:trPr>
          <w:cantSplit/>
        </w:trPr>
        <w:tc>
          <w:tcPr>
            <w:tcW w:w="2677" w:type="dxa"/>
            <w:shd w:val="clear" w:color="auto" w:fill="E36C0A" w:themeFill="accent6" w:themeFillShade="BF"/>
            <w:vAlign w:val="center"/>
          </w:tcPr>
          <w:p w14:paraId="12A051EF" w14:textId="5E185F6A" w:rsidR="00C006C0" w:rsidRPr="00B41807" w:rsidRDefault="00AB2EC7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2340" w:type="dxa"/>
            <w:shd w:val="clear" w:color="auto" w:fill="E36C0A" w:themeFill="accent6" w:themeFillShade="BF"/>
            <w:vAlign w:val="center"/>
          </w:tcPr>
          <w:p w14:paraId="2B7405BF" w14:textId="30D55132" w:rsidR="00C006C0" w:rsidRPr="00B41807" w:rsidRDefault="00156A8C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140" w:type="dxa"/>
            <w:shd w:val="clear" w:color="auto" w:fill="E36C0A" w:themeFill="accent6" w:themeFillShade="BF"/>
          </w:tcPr>
          <w:p w14:paraId="21C4563B" w14:textId="0E9B7D9E" w:rsidR="00C006C0" w:rsidRPr="00B41807" w:rsidRDefault="009D19D8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Example</w:t>
            </w:r>
          </w:p>
        </w:tc>
      </w:tr>
      <w:tr w:rsidR="00460816" w:rsidRPr="00B41807" w14:paraId="6697B0AD" w14:textId="77777777" w:rsidTr="00187D4B">
        <w:trPr>
          <w:cantSplit/>
        </w:trPr>
        <w:tc>
          <w:tcPr>
            <w:tcW w:w="2677" w:type="dxa"/>
            <w:vAlign w:val="center"/>
          </w:tcPr>
          <w:p w14:paraId="494D6467" w14:textId="398F9595" w:rsidR="00460816" w:rsidRPr="00B41807" w:rsidRDefault="00460816" w:rsidP="004608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Product Rule</w:t>
            </w:r>
          </w:p>
        </w:tc>
        <w:tc>
          <w:tcPr>
            <w:tcW w:w="2340" w:type="dxa"/>
            <w:vAlign w:val="center"/>
          </w:tcPr>
          <w:p w14:paraId="3911914F" w14:textId="5ED87D38" w:rsidR="00460816" w:rsidRPr="001B2FB8" w:rsidRDefault="00000000" w:rsidP="00460816">
            <w:pPr>
              <w:pStyle w:val="NoSpacing"/>
              <w:jc w:val="center"/>
              <w:rPr>
                <w:rFonts w:cstheme="minorHAnsi"/>
                <w:bCs/>
                <w:color w:val="C0000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C00000"/>
                      </w:rPr>
                      <m:t>n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C00000"/>
                      </w:rPr>
                      <m:t>m</m:t>
                    </m:r>
                  </m:sup>
                </m:sSup>
                <m:r>
                  <w:rPr>
                    <w:rFonts w:ascii="Cambria Math" w:hAnsi="Cambria Math" w:cstheme="minorHAnsi"/>
                    <w:color w:val="C0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C00000"/>
                      </w:rPr>
                      <m:t>n+m</m:t>
                    </m:r>
                  </m:sup>
                </m:sSup>
              </m:oMath>
            </m:oMathPara>
          </w:p>
        </w:tc>
        <w:tc>
          <w:tcPr>
            <w:tcW w:w="4140" w:type="dxa"/>
            <w:vAlign w:val="center"/>
          </w:tcPr>
          <w:p w14:paraId="0F205634" w14:textId="22E92B38" w:rsidR="00460816" w:rsidRPr="00B41807" w:rsidRDefault="00000000" w:rsidP="0046081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=(a</m:t>
                </m:r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a</m:t>
                </m:r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a)(a</m:t>
                </m:r>
                <m:r>
                  <w:rPr>
                    <w:rFonts w:ascii="Cambria Math" w:eastAsia="Arial Unicode MS" w:hAnsi="Cambria Math" w:cstheme="minorHAnsi"/>
                  </w:rPr>
                  <m:t>∙</m:t>
                </m:r>
                <m:r>
                  <w:rPr>
                    <w:rFonts w:ascii="Cambria Math" w:hAnsi="Cambria Math" w:cstheme="minorHAnsi"/>
                  </w:rPr>
                  <m:t>a)=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3+2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5</m:t>
                    </m:r>
                  </m:sup>
                </m:sSup>
              </m:oMath>
            </m:oMathPara>
          </w:p>
        </w:tc>
      </w:tr>
      <w:tr w:rsidR="00460816" w:rsidRPr="00B41807" w14:paraId="0DBD9AA0" w14:textId="77777777" w:rsidTr="00187D4B">
        <w:trPr>
          <w:cantSplit/>
          <w:trHeight w:val="278"/>
        </w:trPr>
        <w:tc>
          <w:tcPr>
            <w:tcW w:w="2677" w:type="dxa"/>
            <w:vAlign w:val="center"/>
          </w:tcPr>
          <w:p w14:paraId="6461C7FE" w14:textId="4A471254" w:rsidR="00460816" w:rsidRPr="00B41807" w:rsidRDefault="00460816" w:rsidP="004608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Power Rule</w:t>
            </w:r>
          </w:p>
        </w:tc>
        <w:tc>
          <w:tcPr>
            <w:tcW w:w="2340" w:type="dxa"/>
            <w:vAlign w:val="center"/>
          </w:tcPr>
          <w:p w14:paraId="164251BD" w14:textId="24CC8DD1" w:rsidR="00460816" w:rsidRPr="001B2FB8" w:rsidRDefault="00000000" w:rsidP="00460816">
            <w:pPr>
              <w:pStyle w:val="NoSpacing"/>
              <w:jc w:val="center"/>
              <w:rPr>
                <w:rFonts w:cstheme="minorHAnsi"/>
                <w:bCs/>
                <w:color w:val="C00000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color w:val="C0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n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color w:val="C00000"/>
                      </w:rPr>
                      <m:t>m</m:t>
                    </m:r>
                  </m:sup>
                </m:sSup>
                <m:r>
                  <w:rPr>
                    <w:rFonts w:ascii="Cambria Math" w:hAnsi="Cambria Math" w:cstheme="minorHAnsi"/>
                    <w:color w:val="C0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C00000"/>
                      </w:rPr>
                      <m:t>nm</m:t>
                    </m:r>
                  </m:sup>
                </m:sSup>
              </m:oMath>
            </m:oMathPara>
          </w:p>
        </w:tc>
        <w:tc>
          <w:tcPr>
            <w:tcW w:w="4140" w:type="dxa"/>
            <w:vAlign w:val="center"/>
          </w:tcPr>
          <w:p w14:paraId="6FBBABE0" w14:textId="189C66A5" w:rsidR="00460816" w:rsidRPr="00B41807" w:rsidRDefault="00000000" w:rsidP="0046081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∙</m:t>
                    </m:r>
                    <m:r>
                      <w:rPr>
                        <w:rFonts w:ascii="Cambria Math" w:hAnsi="Cambria Math" w:cstheme="minorHAnsi"/>
                      </w:rPr>
                      <m:t>a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∙</m:t>
                    </m:r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∙</m:t>
                    </m:r>
                    <m:r>
                      <w:rPr>
                        <w:rFonts w:ascii="Cambria Math" w:hAnsi="Cambria Math" w:cstheme="minorHAnsi"/>
                      </w:rPr>
                      <m:t>a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∙</m:t>
                    </m:r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3∙2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6</m:t>
                    </m:r>
                  </m:sup>
                </m:sSup>
              </m:oMath>
            </m:oMathPara>
          </w:p>
        </w:tc>
      </w:tr>
      <w:tr w:rsidR="00460816" w:rsidRPr="00B41807" w14:paraId="1F5265FE" w14:textId="77777777" w:rsidTr="00187D4B">
        <w:trPr>
          <w:cantSplit/>
        </w:trPr>
        <w:tc>
          <w:tcPr>
            <w:tcW w:w="2677" w:type="dxa"/>
            <w:vAlign w:val="center"/>
          </w:tcPr>
          <w:p w14:paraId="01C21F42" w14:textId="18EE1C25" w:rsidR="00460816" w:rsidRPr="00B41807" w:rsidRDefault="00460816" w:rsidP="004608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Zero Power</w:t>
            </w:r>
          </w:p>
        </w:tc>
        <w:tc>
          <w:tcPr>
            <w:tcW w:w="2340" w:type="dxa"/>
            <w:vAlign w:val="center"/>
          </w:tcPr>
          <w:p w14:paraId="0F35EB64" w14:textId="62955DD9" w:rsidR="00460816" w:rsidRPr="00B41807" w:rsidRDefault="00000000" w:rsidP="0046081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0</m:t>
                    </m:r>
                  </m:sup>
                </m:sSup>
                <m:r>
                  <w:rPr>
                    <w:rFonts w:ascii="Cambria Math" w:hAnsi="Cambria Math" w:cstheme="minorHAnsi"/>
                    <w:noProof/>
                    <w:lang w:val="fr-FR"/>
                  </w:rPr>
                  <m:t>=1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241A483F" w14:textId="04FF8E59" w:rsidR="00460816" w:rsidRPr="00B41807" w:rsidRDefault="00460816" w:rsidP="0046081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By definition assuming </w:t>
            </w:r>
            <m:oMath>
              <m:r>
                <w:rPr>
                  <w:rFonts w:ascii="Cambria Math" w:hAnsi="Cambria Math" w:cstheme="minorHAnsi"/>
                </w:rPr>
                <m:t>a≠0</m:t>
              </m:r>
            </m:oMath>
          </w:p>
        </w:tc>
      </w:tr>
      <w:tr w:rsidR="00460816" w:rsidRPr="00B41807" w14:paraId="46818825" w14:textId="77777777" w:rsidTr="00187D4B">
        <w:trPr>
          <w:cantSplit/>
        </w:trPr>
        <w:tc>
          <w:tcPr>
            <w:tcW w:w="2677" w:type="dxa"/>
            <w:vAlign w:val="center"/>
          </w:tcPr>
          <w:p w14:paraId="39D8C70C" w14:textId="6577B9ED" w:rsidR="00460816" w:rsidRDefault="00D50EC4" w:rsidP="004608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Negative Powers</w:t>
            </w:r>
          </w:p>
        </w:tc>
        <w:tc>
          <w:tcPr>
            <w:tcW w:w="2340" w:type="dxa"/>
            <w:vAlign w:val="center"/>
          </w:tcPr>
          <w:p w14:paraId="3E5C554F" w14:textId="77419F9F" w:rsidR="00460816" w:rsidRPr="00C47FB4" w:rsidRDefault="00000000" w:rsidP="00460816">
            <w:pPr>
              <w:pStyle w:val="NoSpacing"/>
              <w:spacing w:after="20"/>
              <w:jc w:val="center"/>
              <w:rPr>
                <w:rFonts w:cstheme="minorHAnsi"/>
                <w:bCs/>
                <w:color w:val="C0000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  <w:color w:val="C00000"/>
                      </w:rPr>
                      <m:t>a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  <w:color w:val="C00000"/>
                      </w:rPr>
                      <m:t>-n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  <w:color w:val="C00000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  <w:color w:val="C00000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  <w:color w:val="C00000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  <w:color w:val="C00000"/>
                          </w:rPr>
                          <m:t>n</m:t>
                        </m:r>
                      </m:sup>
                    </m:sSup>
                  </m:den>
                </m:f>
              </m:oMath>
            </m:oMathPara>
          </w:p>
          <w:p w14:paraId="4C58E822" w14:textId="23DC84E5" w:rsidR="00460816" w:rsidRPr="0062020A" w:rsidRDefault="00000000" w:rsidP="00460816">
            <w:pPr>
              <w:pStyle w:val="NoSpacing"/>
              <w:spacing w:after="20"/>
              <w:jc w:val="center"/>
              <w:rPr>
                <w:rFonts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-n</m:t>
                        </m:r>
                      </m:sup>
                    </m:sSup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4140" w:type="dxa"/>
            <w:vAlign w:val="center"/>
          </w:tcPr>
          <w:p w14:paraId="09CE32DA" w14:textId="11D3E9C4" w:rsidR="00460816" w:rsidRPr="00B41807" w:rsidRDefault="00000000" w:rsidP="00460816">
            <w:pPr>
              <w:pStyle w:val="NoSpacing"/>
              <w:spacing w:after="20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-3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8</m:t>
                    </m:r>
                  </m:den>
                </m:f>
              </m:oMath>
            </m:oMathPara>
          </w:p>
        </w:tc>
      </w:tr>
      <w:tr w:rsidR="00460816" w:rsidRPr="00B41807" w14:paraId="0974552F" w14:textId="77777777" w:rsidTr="00187D4B">
        <w:trPr>
          <w:cantSplit/>
        </w:trPr>
        <w:tc>
          <w:tcPr>
            <w:tcW w:w="2677" w:type="dxa"/>
            <w:vAlign w:val="center"/>
          </w:tcPr>
          <w:p w14:paraId="371F713A" w14:textId="3A8D10CB" w:rsidR="00460816" w:rsidRPr="00B41807" w:rsidRDefault="00460816" w:rsidP="0046081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Quotient Rule</w:t>
            </w:r>
          </w:p>
        </w:tc>
        <w:tc>
          <w:tcPr>
            <w:tcW w:w="2340" w:type="dxa"/>
            <w:vAlign w:val="center"/>
          </w:tcPr>
          <w:p w14:paraId="4C47A180" w14:textId="0000AD30" w:rsidR="00460816" w:rsidRPr="00B41807" w:rsidRDefault="00000000" w:rsidP="00460816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n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sup>
                    </m:sSup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n-m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m-n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140" w:type="dxa"/>
            <w:vAlign w:val="center"/>
          </w:tcPr>
          <w:p w14:paraId="1C3DC9D3" w14:textId="25014322" w:rsidR="00460816" w:rsidRPr="00B41807" w:rsidRDefault="00000000" w:rsidP="0046081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4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2∙2∙2∙2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2∙2∙2</m:t>
                    </m:r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4-3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1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=2</m:t>
                </m:r>
              </m:oMath>
            </m:oMathPara>
          </w:p>
        </w:tc>
      </w:tr>
      <w:tr w:rsidR="002E5AF7" w:rsidRPr="00B41807" w14:paraId="2ADF4E9C" w14:textId="77777777" w:rsidTr="00187D4B">
        <w:trPr>
          <w:cantSplit/>
        </w:trPr>
        <w:tc>
          <w:tcPr>
            <w:tcW w:w="2677" w:type="dxa"/>
            <w:vAlign w:val="center"/>
          </w:tcPr>
          <w:p w14:paraId="38CC7ED5" w14:textId="3302D02D" w:rsidR="002E5AF7" w:rsidRDefault="002E5AF7" w:rsidP="002E5AF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Product Distribution</w:t>
            </w:r>
          </w:p>
        </w:tc>
        <w:tc>
          <w:tcPr>
            <w:tcW w:w="2340" w:type="dxa"/>
            <w:vAlign w:val="center"/>
          </w:tcPr>
          <w:p w14:paraId="182A8AB2" w14:textId="0DF91742" w:rsidR="002E5AF7" w:rsidRDefault="00000000" w:rsidP="002E5AF7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ab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4140" w:type="dxa"/>
            <w:vAlign w:val="center"/>
          </w:tcPr>
          <w:p w14:paraId="331795EC" w14:textId="77777777" w:rsidR="002E5AF7" w:rsidRDefault="002E5AF7" w:rsidP="002E5AF7">
            <w:pPr>
              <w:pStyle w:val="NoSpacing"/>
              <w:jc w:val="center"/>
              <w:rPr>
                <w:rFonts w:ascii="Calibri" w:eastAsia="Arial Unicode MS" w:hAnsi="Calibri" w:cs="Calibri"/>
                <w:bCs/>
              </w:rPr>
            </w:pPr>
          </w:p>
        </w:tc>
      </w:tr>
      <w:tr w:rsidR="002E5AF7" w:rsidRPr="00B41807" w14:paraId="4D180F10" w14:textId="77777777" w:rsidTr="00187D4B">
        <w:trPr>
          <w:cantSplit/>
        </w:trPr>
        <w:tc>
          <w:tcPr>
            <w:tcW w:w="2677" w:type="dxa"/>
            <w:vAlign w:val="center"/>
          </w:tcPr>
          <w:p w14:paraId="4EF4A206" w14:textId="01BCFCDC" w:rsidR="002E5AF7" w:rsidRPr="00B41807" w:rsidRDefault="002E5AF7" w:rsidP="002E5AF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Quotient Distribution</w:t>
            </w:r>
          </w:p>
        </w:tc>
        <w:tc>
          <w:tcPr>
            <w:tcW w:w="2340" w:type="dxa"/>
            <w:vAlign w:val="center"/>
          </w:tcPr>
          <w:p w14:paraId="19F891A1" w14:textId="5E36BB05" w:rsidR="002E5AF7" w:rsidRPr="00B41807" w:rsidRDefault="00000000" w:rsidP="002E5AF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b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n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n</m:t>
                        </m:r>
                      </m:sup>
                    </m:sSup>
                  </m:den>
                </m:f>
              </m:oMath>
            </m:oMathPara>
          </w:p>
        </w:tc>
        <w:tc>
          <w:tcPr>
            <w:tcW w:w="4140" w:type="dxa"/>
            <w:vAlign w:val="center"/>
          </w:tcPr>
          <w:p w14:paraId="07A7D80D" w14:textId="7AF58600" w:rsidR="002E5AF7" w:rsidRPr="00B41807" w:rsidRDefault="00000000" w:rsidP="002E5AF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1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3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2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3</m:t>
                        </m:r>
                      </m:sup>
                    </m:sSup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Arial Unicode MS" w:hAnsi="Cambria Math" w:cstheme="minorHAnsi"/>
                      </w:rPr>
                      <m:t>1</m:t>
                    </m:r>
                  </m:num>
                  <m:den>
                    <m:r>
                      <w:rPr>
                        <w:rFonts w:ascii="Cambria Math" w:eastAsia="Arial Unicode MS" w:hAnsi="Cambria Math" w:cstheme="minorHAnsi"/>
                      </w:rPr>
                      <m:t>8</m:t>
                    </m:r>
                  </m:den>
                </m:f>
              </m:oMath>
            </m:oMathPara>
          </w:p>
        </w:tc>
      </w:tr>
      <w:tr w:rsidR="002E5AF7" w:rsidRPr="00B41807" w14:paraId="4BD6931E" w14:textId="77777777" w:rsidTr="00187D4B">
        <w:trPr>
          <w:cantSplit/>
        </w:trPr>
        <w:tc>
          <w:tcPr>
            <w:tcW w:w="2677" w:type="dxa"/>
            <w:vAlign w:val="center"/>
          </w:tcPr>
          <w:p w14:paraId="2F06B653" w14:textId="331EE9C5" w:rsidR="002E5AF7" w:rsidRPr="00B41807" w:rsidRDefault="002E5AF7" w:rsidP="002E5AF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Fractional Powers</w:t>
            </w:r>
          </w:p>
        </w:tc>
        <w:tc>
          <w:tcPr>
            <w:tcW w:w="2340" w:type="dxa"/>
            <w:vAlign w:val="center"/>
          </w:tcPr>
          <w:p w14:paraId="2F8D5C01" w14:textId="27B3E30F" w:rsidR="002E5AF7" w:rsidRPr="00B41807" w:rsidRDefault="00000000" w:rsidP="002E5AF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inorHAnsi"/>
                          </w:rPr>
                          <m:t>n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den>
                    </m:f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a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eastAsia="Arial Unicode MS" w:hAnsi="Cambria Math" w:cstheme="minorHAnsi"/>
                                    <w:bCs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Arial Unicode MS" w:hAnsi="Cambria Math" w:cstheme="minorHAnsi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Arial Unicode MS" w:hAnsi="Cambria Math" w:cstheme="minorHAnsi"/>
                                  </w:rPr>
                                  <m:t>m</m:t>
                                </m:r>
                              </m:den>
                            </m:f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n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40" w:type="dxa"/>
            <w:vAlign w:val="center"/>
          </w:tcPr>
          <w:p w14:paraId="32218ACC" w14:textId="4B842F0F" w:rsidR="002E5AF7" w:rsidRPr="00B41807" w:rsidRDefault="00000000" w:rsidP="002E5AF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inorHAnsi"/>
                          </w:rPr>
                          <m:t>3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inorHAnsi"/>
                          </w:rPr>
                          <m:t>4</m:t>
                        </m:r>
                      </m:den>
                    </m:f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2</m:t>
                            </m:r>
                          </m:e>
                          <m:sup>
                            <m:f>
                              <m:fPr>
                                <m:ctrlPr>
                                  <w:rPr>
                                    <w:rFonts w:ascii="Cambria Math" w:eastAsia="Arial Unicode MS" w:hAnsi="Cambria Math" w:cstheme="minorHAnsi"/>
                                    <w:bCs/>
                                    <w:i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eastAsia="Arial Unicode MS" w:hAnsi="Cambria Math" w:cstheme="minorHAnsi"/>
                                  </w:rPr>
                                  <m:t>1</m:t>
                                </m:r>
                              </m:num>
                              <m:den>
                                <m:r>
                                  <w:rPr>
                                    <w:rFonts w:ascii="Cambria Math" w:eastAsia="Arial Unicode MS" w:hAnsi="Cambria Math" w:cstheme="minorHAnsi"/>
                                  </w:rPr>
                                  <m:t>4</m:t>
                                </m:r>
                              </m:den>
                            </m:f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2</m:t>
                            </m:r>
                          </m:e>
                          <m:sup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3</m:t>
                            </m:r>
                          </m:sup>
                        </m:sSup>
                      </m:e>
                    </m:d>
                  </m:e>
                  <m:sup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inorHAnsi"/>
                          </w:rPr>
                          <m:t>4</m:t>
                        </m:r>
                      </m:den>
                    </m:f>
                  </m:sup>
                </m:sSup>
              </m:oMath>
            </m:oMathPara>
          </w:p>
        </w:tc>
      </w:tr>
      <w:tr w:rsidR="002E5AF7" w:rsidRPr="00B41807" w14:paraId="512550EE" w14:textId="77777777" w:rsidTr="00187D4B">
        <w:trPr>
          <w:cantSplit/>
        </w:trPr>
        <w:tc>
          <w:tcPr>
            <w:tcW w:w="2677" w:type="dxa"/>
            <w:vAlign w:val="center"/>
          </w:tcPr>
          <w:p w14:paraId="04BB310C" w14:textId="456BA005" w:rsidR="002E5AF7" w:rsidRPr="00B41807" w:rsidRDefault="002E5AF7" w:rsidP="002E5AF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Negative Powers</w:t>
            </w:r>
          </w:p>
        </w:tc>
        <w:tc>
          <w:tcPr>
            <w:tcW w:w="2340" w:type="dxa"/>
            <w:vAlign w:val="center"/>
          </w:tcPr>
          <w:p w14:paraId="1C554E30" w14:textId="44516E55" w:rsidR="002E5AF7" w:rsidRPr="00B41807" w:rsidRDefault="00000000" w:rsidP="002E5AF7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a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b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-n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n</m:t>
                    </m:r>
                  </m:sup>
                </m:sSup>
              </m:oMath>
            </m:oMathPara>
          </w:p>
        </w:tc>
        <w:tc>
          <w:tcPr>
            <w:tcW w:w="4140" w:type="dxa"/>
            <w:vAlign w:val="center"/>
          </w:tcPr>
          <w:p w14:paraId="0FA53D17" w14:textId="30407ECE" w:rsidR="002E5AF7" w:rsidRPr="00B41807" w:rsidRDefault="00000000" w:rsidP="002E5AF7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1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2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-3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1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eastAsia="Arial Unicode MS" w:hAnsi="Cambria Math" w:cstheme="minorHAnsi"/>
                  </w:rPr>
                  <m:t>=8</m:t>
                </m:r>
              </m:oMath>
            </m:oMathPara>
          </w:p>
        </w:tc>
      </w:tr>
      <w:tr w:rsidR="002E5AF7" w:rsidRPr="00B41807" w14:paraId="5BD36C32" w14:textId="77777777" w:rsidTr="00187D4B">
        <w:trPr>
          <w:cantSplit/>
        </w:trPr>
        <w:tc>
          <w:tcPr>
            <w:tcW w:w="2677" w:type="dxa"/>
            <w:vAlign w:val="center"/>
          </w:tcPr>
          <w:p w14:paraId="02DFC97F" w14:textId="781E621E" w:rsidR="002E5AF7" w:rsidRDefault="002E5AF7" w:rsidP="002E5AF7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Domain</w:t>
            </w:r>
          </w:p>
        </w:tc>
        <w:tc>
          <w:tcPr>
            <w:tcW w:w="2340" w:type="dxa"/>
            <w:vAlign w:val="center"/>
          </w:tcPr>
          <w:p w14:paraId="5E41C76E" w14:textId="7EDE6AD1" w:rsidR="002E5AF7" w:rsidRDefault="002E5AF7" w:rsidP="002E5AF7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w:r>
              <w:rPr>
                <w:rFonts w:cstheme="minorHAnsi"/>
                <w:bCs/>
              </w:rPr>
              <w:t xml:space="preserve">The domain of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a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x</m:t>
                  </m:r>
                </m:sup>
              </m:sSup>
            </m:oMath>
            <w:r>
              <w:rPr>
                <w:rFonts w:cstheme="minorHAnsi"/>
                <w:bCs/>
              </w:rPr>
              <w:t xml:space="preserve"> is </w:t>
            </w:r>
            <w:r>
              <w:rPr>
                <w:rFonts w:ascii="Cambria Math" w:hAnsi="Cambria Math" w:cstheme="minorHAnsi"/>
                <w:i/>
              </w:rPr>
              <w:br/>
            </w: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-∞, ∞</m:t>
                    </m:r>
                  </m:e>
                </m:d>
              </m:oMath>
            </m:oMathPara>
          </w:p>
        </w:tc>
        <w:tc>
          <w:tcPr>
            <w:tcW w:w="4140" w:type="dxa"/>
            <w:vAlign w:val="center"/>
          </w:tcPr>
          <w:p w14:paraId="24655557" w14:textId="77777777" w:rsidR="00F252A7" w:rsidRPr="00F252A7" w:rsidRDefault="00F252A7" w:rsidP="002E5AF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1C8CACF1" w14:textId="19A685BD" w:rsidR="002E5AF7" w:rsidRDefault="002E5AF7" w:rsidP="002E5AF7">
            <w:pPr>
              <w:pStyle w:val="NoSpacing"/>
              <w:jc w:val="center"/>
              <w:rPr>
                <w:rFonts w:ascii="Calibri" w:eastAsia="Arial Unicode MS" w:hAnsi="Calibri" w:cs="Calibri"/>
                <w:bCs/>
              </w:rPr>
            </w:pPr>
            <w:r>
              <w:rPr>
                <w:noProof/>
              </w:rPr>
              <w:drawing>
                <wp:inline distT="0" distB="0" distL="0" distR="0" wp14:anchorId="2D69BD11" wp14:editId="27358938">
                  <wp:extent cx="2491740" cy="2012315"/>
                  <wp:effectExtent l="0" t="0" r="3810" b="6985"/>
                  <wp:docPr id="1147655248" name="Picture 3" descr="Exponentia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xponentia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2012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1D6CC08" w14:textId="77777777" w:rsidR="009D5EBE" w:rsidRPr="00B41807" w:rsidRDefault="009D5EBE" w:rsidP="009D5EBE">
      <w:pPr>
        <w:pStyle w:val="NoSpacing"/>
        <w:rPr>
          <w:rFonts w:cstheme="minorHAnsi"/>
          <w:b/>
          <w:sz w:val="28"/>
        </w:rPr>
      </w:pPr>
    </w:p>
    <w:p w14:paraId="713F70C1" w14:textId="77777777" w:rsidR="004B1558" w:rsidRDefault="004B1558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35B825B5" w14:textId="599AD334" w:rsidR="009D19D8" w:rsidRPr="00B41807" w:rsidRDefault="009D19D8" w:rsidP="009D19D8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 xml:space="preserve">Radicals </w:t>
      </w:r>
      <w:r w:rsidR="00AE42F6">
        <w:rPr>
          <w:rFonts w:cstheme="minorHAnsi"/>
          <w:b/>
          <w:sz w:val="28"/>
        </w:rPr>
        <w:t>(</w:t>
      </w:r>
      <m:oMath>
        <m:rad>
          <m:radPr>
            <m:ctrlPr>
              <w:rPr>
                <w:rFonts w:ascii="Cambria Math" w:hAnsi="Cambria Math" w:cstheme="minorHAnsi"/>
                <w:b/>
                <w:i/>
                <w:sz w:val="28"/>
              </w:rPr>
            </m:ctrlPr>
          </m:radPr>
          <m:deg>
            <m:r>
              <m:rPr>
                <m:sty m:val="bi"/>
              </m:rPr>
              <w:rPr>
                <w:rFonts w:ascii="Cambria Math" w:hAnsi="Cambria Math" w:cstheme="minorHAnsi"/>
                <w:sz w:val="28"/>
              </w:rPr>
              <m:t>n</m:t>
            </m:r>
          </m:deg>
          <m:e>
            <m:r>
              <m:rPr>
                <m:sty m:val="bi"/>
              </m:rPr>
              <w:rPr>
                <w:rFonts w:ascii="Cambria Math" w:hAnsi="Cambria Math" w:cstheme="minorHAnsi"/>
                <w:sz w:val="28"/>
              </w:rPr>
              <m:t>a</m:t>
            </m:r>
          </m:e>
        </m:rad>
      </m:oMath>
      <w:r w:rsidR="00AE42F6">
        <w:rPr>
          <w:rFonts w:cstheme="minorHAnsi"/>
          <w:b/>
          <w:sz w:val="28"/>
        </w:rPr>
        <w:t>)</w:t>
      </w:r>
    </w:p>
    <w:p w14:paraId="748B56BC" w14:textId="77777777" w:rsidR="009D19D8" w:rsidRPr="00B41807" w:rsidRDefault="009D19D8" w:rsidP="009D19D8">
      <w:pPr>
        <w:pStyle w:val="NoSpacing"/>
        <w:rPr>
          <w:rFonts w:cstheme="minorHAnsi"/>
          <w:b/>
        </w:rPr>
      </w:pPr>
    </w:p>
    <w:tbl>
      <w:tblPr>
        <w:tblStyle w:val="TableGrid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317"/>
        <w:gridCol w:w="2700"/>
        <w:gridCol w:w="4140"/>
      </w:tblGrid>
      <w:tr w:rsidR="00C71E79" w:rsidRPr="00B41807" w14:paraId="4ED0F5E6" w14:textId="77777777" w:rsidTr="006C18F5">
        <w:trPr>
          <w:cantSplit/>
        </w:trPr>
        <w:tc>
          <w:tcPr>
            <w:tcW w:w="2317" w:type="dxa"/>
            <w:shd w:val="clear" w:color="auto" w:fill="E36C0A" w:themeFill="accent6" w:themeFillShade="BF"/>
            <w:vAlign w:val="center"/>
          </w:tcPr>
          <w:p w14:paraId="208B5D2A" w14:textId="194B401B" w:rsidR="00C71E79" w:rsidRPr="00B41807" w:rsidRDefault="00AB2EC7" w:rsidP="00C71E7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2700" w:type="dxa"/>
            <w:shd w:val="clear" w:color="auto" w:fill="E36C0A" w:themeFill="accent6" w:themeFillShade="BF"/>
            <w:vAlign w:val="center"/>
          </w:tcPr>
          <w:p w14:paraId="1D81D945" w14:textId="36918E27" w:rsidR="00C71E79" w:rsidRPr="00B41807" w:rsidRDefault="00156A8C" w:rsidP="00C71E7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140" w:type="dxa"/>
            <w:shd w:val="clear" w:color="auto" w:fill="E36C0A" w:themeFill="accent6" w:themeFillShade="BF"/>
          </w:tcPr>
          <w:p w14:paraId="1978EAB6" w14:textId="1C13F1AA" w:rsidR="00C71E79" w:rsidRPr="00B41807" w:rsidRDefault="00C71E79" w:rsidP="00C71E79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Example</w:t>
            </w:r>
          </w:p>
        </w:tc>
      </w:tr>
      <w:tr w:rsidR="009D19D8" w:rsidRPr="00B41807" w14:paraId="156BEDC0" w14:textId="77777777" w:rsidTr="006C18F5">
        <w:trPr>
          <w:cantSplit/>
        </w:trPr>
        <w:tc>
          <w:tcPr>
            <w:tcW w:w="2317" w:type="dxa"/>
            <w:vAlign w:val="center"/>
          </w:tcPr>
          <w:p w14:paraId="417651B8" w14:textId="2B9A645F" w:rsidR="009D19D8" w:rsidRPr="00B41807" w:rsidRDefault="00C71E79" w:rsidP="00FD574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Fractional Powers</w:t>
            </w:r>
          </w:p>
        </w:tc>
        <w:tc>
          <w:tcPr>
            <w:tcW w:w="2700" w:type="dxa"/>
            <w:vAlign w:val="center"/>
          </w:tcPr>
          <w:p w14:paraId="7329DF86" w14:textId="4E0D1708" w:rsidR="009D19D8" w:rsidRPr="00B41807" w:rsidRDefault="00000000" w:rsidP="00156A8C">
            <w:pPr>
              <w:pStyle w:val="Heading2"/>
            </w:pPr>
            <m:oMathPara>
              <m:oMath>
                <m:rad>
                  <m:radPr>
                    <m:ctrlPr>
                      <w:rPr>
                        <w:rFonts w:ascii="Cambria Math" w:hAnsi="Cambria Math"/>
                        <w:color w:val="C00000"/>
                      </w:rPr>
                    </m:ctrlPr>
                  </m:radPr>
                  <m:deg>
                    <m:r>
                      <w:rPr>
                        <w:rFonts w:ascii="Cambria Math" w:hAnsi="Cambria Math"/>
                        <w:color w:val="C00000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/>
                        <w:color w:val="C00000"/>
                      </w:rPr>
                      <m:t>a</m:t>
                    </m:r>
                  </m:e>
                </m:rad>
                <m:r>
                  <m:rPr>
                    <m:sty m:val="p"/>
                  </m:rPr>
                  <w:rPr>
                    <w:rFonts w:ascii="Cambria Math" w:hAnsi="Cambria Math"/>
                    <w:color w:val="C00000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C00000"/>
                      </w:rPr>
                      <m:t>a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/>
                            <w:color w:val="C00000"/>
                          </w:rPr>
                        </m:ctrlPr>
                      </m:fPr>
                      <m:num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color w:val="C00000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color w:val="C00000"/>
                          </w:rPr>
                          <m:t>n</m:t>
                        </m:r>
                      </m:den>
                    </m:f>
                  </m:sup>
                </m:sSup>
              </m:oMath>
            </m:oMathPara>
          </w:p>
        </w:tc>
        <w:tc>
          <w:tcPr>
            <w:tcW w:w="4140" w:type="dxa"/>
            <w:vAlign w:val="center"/>
          </w:tcPr>
          <w:p w14:paraId="28711629" w14:textId="7044F7A2" w:rsidR="009D19D8" w:rsidRPr="00B41807" w:rsidRDefault="00000000" w:rsidP="00FD574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2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2</m:t>
                    </m:r>
                  </m:e>
                  <m:sup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den>
                    </m:f>
                  </m:sup>
                </m:sSup>
              </m:oMath>
            </m:oMathPara>
          </w:p>
        </w:tc>
      </w:tr>
      <w:tr w:rsidR="00053AA2" w:rsidRPr="00B41807" w14:paraId="475560D8" w14:textId="77777777" w:rsidTr="006C18F5">
        <w:trPr>
          <w:cantSplit/>
          <w:trHeight w:val="278"/>
        </w:trPr>
        <w:tc>
          <w:tcPr>
            <w:tcW w:w="2317" w:type="dxa"/>
            <w:vAlign w:val="center"/>
          </w:tcPr>
          <w:p w14:paraId="6B9FE451" w14:textId="77B0C225" w:rsidR="00FE2B5B" w:rsidRDefault="00FE2B5B" w:rsidP="00053AA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Power Rule</w:t>
            </w:r>
          </w:p>
          <w:p w14:paraId="476C2316" w14:textId="522835AC" w:rsidR="00FE2B5B" w:rsidRDefault="00FE2B5B" w:rsidP="00053AA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(</w:t>
            </w:r>
            <w:r w:rsidR="00053AA2">
              <w:rPr>
                <w:rFonts w:cstheme="minorHAnsi"/>
                <w:b/>
                <w:bCs/>
                <w:lang w:val="pt-PT"/>
              </w:rPr>
              <w:t>Nested Roots</w:t>
            </w:r>
            <w:r>
              <w:rPr>
                <w:rFonts w:cstheme="minorHAnsi"/>
                <w:b/>
                <w:bCs/>
                <w:lang w:val="pt-PT"/>
              </w:rPr>
              <w:t>)</w:t>
            </w:r>
          </w:p>
        </w:tc>
        <w:tc>
          <w:tcPr>
            <w:tcW w:w="2700" w:type="dxa"/>
            <w:vAlign w:val="center"/>
          </w:tcPr>
          <w:p w14:paraId="1A8AD62A" w14:textId="247A94B6" w:rsidR="00053AA2" w:rsidRDefault="00000000" w:rsidP="00053AA2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m</m:t>
                    </m:r>
                  </m:deg>
                  <m:e>
                    <m:rad>
                      <m:ra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deg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rad>
                  </m:e>
                </m:rad>
                <m: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nm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rad>
              </m:oMath>
            </m:oMathPara>
          </w:p>
        </w:tc>
        <w:tc>
          <w:tcPr>
            <w:tcW w:w="4140" w:type="dxa"/>
            <w:vAlign w:val="center"/>
          </w:tcPr>
          <w:p w14:paraId="5B46D48F" w14:textId="0DA7CBE8" w:rsidR="00053AA2" w:rsidRDefault="00000000" w:rsidP="00053AA2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g>
                  <m:e>
                    <m:rad>
                      <m:ra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deg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e>
                </m:rad>
                <m: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  <m:r>
                      <w:rPr>
                        <w:rFonts w:ascii="Cambria Math" w:eastAsia="Arial Unicode MS" w:hAnsi="Cambria Math" w:cstheme="minorHAnsi"/>
                      </w:rPr>
                      <m:t>∙</m:t>
                    </m:r>
                    <m:r>
                      <w:rPr>
                        <w:rFonts w:ascii="Cambria Math" w:hAnsi="Cambria Math" w:cstheme="minorHAnsi"/>
                      </w:rPr>
                      <m:t>4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2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12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2</m:t>
                    </m:r>
                  </m:e>
                </m:rad>
              </m:oMath>
            </m:oMathPara>
          </w:p>
        </w:tc>
      </w:tr>
      <w:tr w:rsidR="00053AA2" w:rsidRPr="00B41807" w14:paraId="78050661" w14:textId="77777777" w:rsidTr="006C18F5">
        <w:trPr>
          <w:cantSplit/>
          <w:trHeight w:val="278"/>
        </w:trPr>
        <w:tc>
          <w:tcPr>
            <w:tcW w:w="2317" w:type="dxa"/>
            <w:vAlign w:val="center"/>
          </w:tcPr>
          <w:p w14:paraId="688CA3D5" w14:textId="596DF90D" w:rsidR="00053AA2" w:rsidRPr="00B41807" w:rsidRDefault="00053AA2" w:rsidP="00053AA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Product Distribution</w:t>
            </w:r>
          </w:p>
        </w:tc>
        <w:tc>
          <w:tcPr>
            <w:tcW w:w="2700" w:type="dxa"/>
            <w:vAlign w:val="center"/>
          </w:tcPr>
          <w:p w14:paraId="76760E59" w14:textId="09894CC7" w:rsidR="00053AA2" w:rsidRPr="00B41807" w:rsidRDefault="00000000" w:rsidP="00053AA2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ab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n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</m:rad>
              </m:oMath>
            </m:oMathPara>
          </w:p>
        </w:tc>
        <w:tc>
          <w:tcPr>
            <w:tcW w:w="4140" w:type="dxa"/>
            <w:vAlign w:val="center"/>
          </w:tcPr>
          <w:p w14:paraId="2A1162B8" w14:textId="614C834A" w:rsidR="00053AA2" w:rsidRPr="00B41807" w:rsidRDefault="00000000" w:rsidP="00053AA2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14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2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 xml:space="preserve"> </m:t>
                </m:r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7</m:t>
                    </m:r>
                  </m:e>
                </m:rad>
              </m:oMath>
            </m:oMathPara>
          </w:p>
        </w:tc>
      </w:tr>
      <w:tr w:rsidR="00053AA2" w:rsidRPr="00B41807" w14:paraId="6AFB579A" w14:textId="77777777" w:rsidTr="006C18F5">
        <w:trPr>
          <w:cantSplit/>
        </w:trPr>
        <w:tc>
          <w:tcPr>
            <w:tcW w:w="2317" w:type="dxa"/>
            <w:vAlign w:val="center"/>
          </w:tcPr>
          <w:p w14:paraId="7826878E" w14:textId="55256F19" w:rsidR="00053AA2" w:rsidRPr="00B41807" w:rsidRDefault="00053AA2" w:rsidP="00053AA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Quotient Distribution</w:t>
            </w:r>
          </w:p>
        </w:tc>
        <w:tc>
          <w:tcPr>
            <w:tcW w:w="2700" w:type="dxa"/>
            <w:vAlign w:val="center"/>
          </w:tcPr>
          <w:p w14:paraId="792B47B2" w14:textId="0723F561" w:rsidR="00053AA2" w:rsidRPr="00B41807" w:rsidRDefault="00000000" w:rsidP="00053AA2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n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b</m:t>
                        </m:r>
                      </m:den>
                    </m:f>
                  </m:e>
                </m:ra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ad>
                      <m:ra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deg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</m:rad>
                  </m:num>
                  <m:den>
                    <m:rad>
                      <m:ra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theme="minorHAnsi"/>
                          </w:rPr>
                          <m:t>n</m:t>
                        </m:r>
                      </m:deg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rad>
                  </m:den>
                </m:f>
              </m:oMath>
            </m:oMathPara>
          </w:p>
        </w:tc>
        <w:tc>
          <w:tcPr>
            <w:tcW w:w="4140" w:type="dxa"/>
            <w:vAlign w:val="center"/>
          </w:tcPr>
          <w:p w14:paraId="0C6A7446" w14:textId="4C9C2176" w:rsidR="00053AA2" w:rsidRPr="00B41807" w:rsidRDefault="00000000" w:rsidP="00053AA2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ad>
                  <m:rad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4</m:t>
                    </m:r>
                  </m:deg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noProof/>
                            <w:lang w:val="fr-FR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2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noProof/>
                            <w:lang w:val="fr-FR"/>
                          </w:rPr>
                          <m:t>3</m:t>
                        </m:r>
                      </m:den>
                    </m:f>
                  </m:e>
                </m:rad>
                <m:r>
                  <w:rPr>
                    <w:rFonts w:ascii="Cambria Math" w:hAnsi="Cambria Math" w:cstheme="minorHAnsi"/>
                    <w:noProof/>
                    <w:lang w:val="fr-FR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ad>
                      <m:ra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theme="minorHAnsi"/>
                          </w:rPr>
                          <m:t>4</m:t>
                        </m:r>
                      </m:deg>
                      <m:e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e>
                    </m:rad>
                  </m:num>
                  <m:den>
                    <m:rad>
                      <m:ra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>
                        <m:r>
                          <w:rPr>
                            <w:rFonts w:ascii="Cambria Math" w:hAnsi="Cambria Math" w:cstheme="minorHAnsi"/>
                          </w:rPr>
                          <m:t>4</m:t>
                        </m:r>
                      </m:deg>
                      <m:e>
                        <m:r>
                          <w:rPr>
                            <w:rFonts w:ascii="Cambria Math" w:hAnsi="Cambria Math" w:cstheme="minorHAnsi"/>
                          </w:rPr>
                          <m:t>3</m:t>
                        </m:r>
                      </m:e>
                    </m:rad>
                  </m:den>
                </m:f>
              </m:oMath>
            </m:oMathPara>
          </w:p>
        </w:tc>
      </w:tr>
      <w:tr w:rsidR="00053AA2" w:rsidRPr="00B41807" w14:paraId="32D9152C" w14:textId="77777777" w:rsidTr="006C18F5">
        <w:trPr>
          <w:cantSplit/>
        </w:trPr>
        <w:tc>
          <w:tcPr>
            <w:tcW w:w="2317" w:type="dxa"/>
            <w:vAlign w:val="center"/>
          </w:tcPr>
          <w:p w14:paraId="475C954C" w14:textId="1AED56D9" w:rsidR="00053AA2" w:rsidRPr="00B41807" w:rsidRDefault="00053AA2" w:rsidP="00053AA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Odd</w:t>
            </w:r>
          </w:p>
        </w:tc>
        <w:tc>
          <w:tcPr>
            <w:tcW w:w="2700" w:type="dxa"/>
            <w:vAlign w:val="center"/>
          </w:tcPr>
          <w:p w14:paraId="45D8633E" w14:textId="2C5E7286" w:rsidR="00053AA2" w:rsidRPr="00B41807" w:rsidRDefault="00000000" w:rsidP="00053AA2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>
              <m:rad>
                <m:rad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sup>
                  </m:sSup>
                </m:e>
              </m:rad>
              <m:r>
                <w:rPr>
                  <w:rFonts w:ascii="Cambria Math" w:hAnsi="Cambria Math" w:cstheme="minorHAnsi"/>
                </w:rPr>
                <m:t>=a</m:t>
              </m:r>
            </m:oMath>
            <w:r w:rsidR="00053AA2">
              <w:rPr>
                <w:rFonts w:eastAsia="Arial Unicode MS" w:cstheme="minorHAnsi"/>
              </w:rPr>
              <w:t xml:space="preserve"> if </w:t>
            </w:r>
            <m:oMath>
              <m:r>
                <w:rPr>
                  <w:rFonts w:ascii="Cambria Math" w:eastAsia="Arial Unicode MS" w:hAnsi="Cambria Math" w:cstheme="minorHAnsi"/>
                </w:rPr>
                <m:t>n</m:t>
              </m:r>
            </m:oMath>
            <w:r w:rsidR="00053AA2">
              <w:rPr>
                <w:rFonts w:eastAsia="Arial Unicode MS" w:cstheme="minorHAnsi"/>
              </w:rPr>
              <w:t xml:space="preserve"> is odd</w:t>
            </w:r>
          </w:p>
        </w:tc>
        <w:tc>
          <w:tcPr>
            <w:tcW w:w="4140" w:type="dxa"/>
            <w:vAlign w:val="center"/>
          </w:tcPr>
          <w:p w14:paraId="19642B2D" w14:textId="4C7D8DEA" w:rsidR="00053AA2" w:rsidRPr="00B41807" w:rsidRDefault="00053AA2" w:rsidP="00053AA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Odd powers always keep their sign</w:t>
            </w:r>
          </w:p>
        </w:tc>
      </w:tr>
      <w:tr w:rsidR="00053AA2" w:rsidRPr="00B41807" w14:paraId="45A0BB5C" w14:textId="77777777" w:rsidTr="006C18F5">
        <w:trPr>
          <w:cantSplit/>
        </w:trPr>
        <w:tc>
          <w:tcPr>
            <w:tcW w:w="2317" w:type="dxa"/>
            <w:vAlign w:val="center"/>
          </w:tcPr>
          <w:p w14:paraId="4D0DF8D3" w14:textId="6AAD38A7" w:rsidR="00053AA2" w:rsidRPr="00B41807" w:rsidRDefault="00053AA2" w:rsidP="00053AA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Even</w:t>
            </w:r>
          </w:p>
        </w:tc>
        <w:tc>
          <w:tcPr>
            <w:tcW w:w="2700" w:type="dxa"/>
            <w:vAlign w:val="center"/>
          </w:tcPr>
          <w:p w14:paraId="2C0F8734" w14:textId="24584966" w:rsidR="00053AA2" w:rsidRPr="00B41807" w:rsidRDefault="00000000" w:rsidP="00053AA2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>
              <m:rad>
                <m:rad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</w:rPr>
                    <m:t>n</m:t>
                  </m:r>
                </m:deg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a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n</m:t>
                      </m:r>
                    </m:sup>
                  </m:sSup>
                </m:e>
              </m:rad>
              <m:r>
                <w:rPr>
                  <w:rFonts w:ascii="Cambria Math" w:hAnsi="Cambria Math" w:cstheme="minorHAnsi"/>
                </w:rPr>
                <m:t>=±a</m:t>
              </m:r>
            </m:oMath>
            <w:r w:rsidR="00053AA2">
              <w:rPr>
                <w:rFonts w:eastAsia="Arial Unicode MS" w:cstheme="minorHAnsi"/>
              </w:rPr>
              <w:t xml:space="preserve"> if </w:t>
            </w:r>
            <m:oMath>
              <m:r>
                <w:rPr>
                  <w:rFonts w:ascii="Cambria Math" w:eastAsia="Arial Unicode MS" w:hAnsi="Cambria Math" w:cstheme="minorHAnsi"/>
                </w:rPr>
                <m:t>n</m:t>
              </m:r>
            </m:oMath>
            <w:r w:rsidR="00053AA2">
              <w:rPr>
                <w:rFonts w:eastAsia="Arial Unicode MS" w:cstheme="minorHAnsi"/>
              </w:rPr>
              <w:t xml:space="preserve"> is even</w:t>
            </w:r>
          </w:p>
        </w:tc>
        <w:tc>
          <w:tcPr>
            <w:tcW w:w="4140" w:type="dxa"/>
            <w:vAlign w:val="center"/>
          </w:tcPr>
          <w:p w14:paraId="253B9AC4" w14:textId="0146FD44" w:rsidR="00053AA2" w:rsidRDefault="00053AA2" w:rsidP="00053AA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Even </w:t>
            </w:r>
            <w:r w:rsidR="00386A22">
              <w:rPr>
                <w:rFonts w:cstheme="minorHAnsi"/>
              </w:rPr>
              <w:t xml:space="preserve">roots of even </w:t>
            </w:r>
            <w:r>
              <w:rPr>
                <w:rFonts w:cstheme="minorHAnsi"/>
              </w:rPr>
              <w:t xml:space="preserve">powers </w:t>
            </w:r>
            <w:r w:rsidR="00386A22">
              <w:rPr>
                <w:rFonts w:cstheme="minorHAnsi"/>
              </w:rPr>
              <w:t>can be</w:t>
            </w:r>
            <w:r>
              <w:rPr>
                <w:rFonts w:cstheme="minorHAnsi"/>
              </w:rPr>
              <w:t xml:space="preserve"> </w:t>
            </w:r>
            <w:r w:rsidR="00386A22">
              <w:rPr>
                <w:rFonts w:cstheme="minorHAnsi"/>
              </w:rPr>
              <w:t xml:space="preserve">both </w:t>
            </w:r>
            <w:r>
              <w:rPr>
                <w:rFonts w:cstheme="minorHAnsi"/>
              </w:rPr>
              <w:t>positive</w:t>
            </w:r>
            <w:r w:rsidR="00386A22">
              <w:rPr>
                <w:rFonts w:cstheme="minorHAnsi"/>
              </w:rPr>
              <w:t xml:space="preserve"> and negative</w:t>
            </w:r>
            <w:r>
              <w:rPr>
                <w:rFonts w:cstheme="minorHAnsi"/>
              </w:rPr>
              <w:t>.</w:t>
            </w:r>
          </w:p>
          <w:p w14:paraId="6AC2937B" w14:textId="6B940E67" w:rsidR="00053AA2" w:rsidRPr="00B41807" w:rsidRDefault="00386A22" w:rsidP="00386A2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Substitute to check if each solution is valid.</w:t>
            </w:r>
          </w:p>
        </w:tc>
      </w:tr>
      <w:tr w:rsidR="00053AA2" w:rsidRPr="00B41807" w14:paraId="72839FB7" w14:textId="77777777" w:rsidTr="006C18F5">
        <w:trPr>
          <w:cantSplit/>
        </w:trPr>
        <w:tc>
          <w:tcPr>
            <w:tcW w:w="2317" w:type="dxa"/>
            <w:vAlign w:val="center"/>
          </w:tcPr>
          <w:p w14:paraId="31886DA9" w14:textId="5F8F2148" w:rsidR="00053AA2" w:rsidRDefault="00053AA2" w:rsidP="00053AA2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Domain</w:t>
            </w:r>
          </w:p>
        </w:tc>
        <w:tc>
          <w:tcPr>
            <w:tcW w:w="2700" w:type="dxa"/>
            <w:vAlign w:val="center"/>
          </w:tcPr>
          <w:p w14:paraId="59E3C928" w14:textId="6168B5A5" w:rsidR="00053AA2" w:rsidRDefault="00053AA2" w:rsidP="00053AA2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w:r>
              <w:rPr>
                <w:rFonts w:cstheme="minorHAnsi"/>
                <w:bCs/>
              </w:rPr>
              <w:t xml:space="preserve">The domain of </w:t>
            </w: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radPr>
                <m:deg/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rad>
            </m:oMath>
            <w:r>
              <w:rPr>
                <w:rFonts w:cstheme="minorHAnsi"/>
                <w:bCs/>
              </w:rPr>
              <w:t xml:space="preserve"> is </w:t>
            </w:r>
            <m:oMath>
              <m:r>
                <w:rPr>
                  <w:rFonts w:ascii="Cambria Math" w:hAnsi="Cambria Math" w:cstheme="minorHAnsi"/>
                </w:rPr>
                <m:t>x≥0</m:t>
              </m:r>
            </m:oMath>
          </w:p>
        </w:tc>
        <w:tc>
          <w:tcPr>
            <w:tcW w:w="4140" w:type="dxa"/>
            <w:vAlign w:val="center"/>
          </w:tcPr>
          <w:p w14:paraId="549BC652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12A8D86E" w14:textId="2D35A655" w:rsidR="00053AA2" w:rsidRDefault="00053AA2" w:rsidP="00053AA2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13ECFDD3" wp14:editId="1C9211C1">
                  <wp:extent cx="2491740" cy="1661160"/>
                  <wp:effectExtent l="0" t="0" r="3810" b="0"/>
                  <wp:docPr id="1116868969" name="Picture 1" descr="Horiziontal Translation of Square Root Graphs - Definition - Expi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riziontal Translation of Square Root Graphs - Definition - Expi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1740" cy="166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726C7B" w14:textId="3E24FD75" w:rsidR="00E745E9" w:rsidRDefault="00E745E9">
      <w:pPr>
        <w:rPr>
          <w:rFonts w:cstheme="minorHAnsi"/>
          <w:b/>
          <w:sz w:val="28"/>
        </w:rPr>
      </w:pPr>
    </w:p>
    <w:p w14:paraId="5F7B256D" w14:textId="77777777" w:rsidR="00B615A2" w:rsidRDefault="00B615A2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0E73DB2" w14:textId="0C0590DF" w:rsidR="00BF1A78" w:rsidRPr="00B41807" w:rsidRDefault="00BF1A78" w:rsidP="00BF1A78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Logarithms</w:t>
      </w:r>
      <w:r w:rsidR="000730FF">
        <w:rPr>
          <w:rFonts w:cstheme="minorHAnsi"/>
          <w:b/>
          <w:sz w:val="28"/>
        </w:rPr>
        <w:t xml:space="preserve"> </w:t>
      </w:r>
      <w:r>
        <w:rPr>
          <w:rFonts w:cstheme="minorHAnsi"/>
          <w:b/>
          <w:sz w:val="28"/>
        </w:rPr>
        <w:t>(</w:t>
      </w:r>
      <m:oMath>
        <m:func>
          <m:funcPr>
            <m:ctrlPr>
              <w:rPr>
                <w:rFonts w:ascii="Cambria Math" w:hAnsi="Cambria Math" w:cstheme="minorHAnsi"/>
                <w:b/>
                <w:i/>
                <w:sz w:val="28"/>
              </w:rPr>
            </m:ctrlPr>
          </m:funcPr>
          <m:fName>
            <m:sSub>
              <m:sSubPr>
                <m:ctrlPr>
                  <w:rPr>
                    <w:rFonts w:ascii="Cambria Math" w:hAnsi="Cambria Math" w:cstheme="minorHAnsi"/>
                    <w:b/>
                    <w:i/>
                    <w:sz w:val="28"/>
                  </w:rPr>
                </m:ctrlPr>
              </m:sSubPr>
              <m:e>
                <m:r>
                  <m:rPr>
                    <m:sty m:val="b"/>
                  </m:rPr>
                  <w:rPr>
                    <w:rFonts w:ascii="Cambria Math" w:hAnsi="Cambria Math" w:cstheme="minorHAnsi"/>
                    <w:sz w:val="28"/>
                  </w:rPr>
                  <m:t>log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 w:cstheme="minorHAnsi"/>
                    <w:sz w:val="28"/>
                  </w:rPr>
                  <m:t>b</m:t>
                </m:r>
              </m:sub>
            </m:sSub>
          </m:fName>
          <m:e>
            <m:r>
              <m:rPr>
                <m:sty m:val="bi"/>
              </m:rPr>
              <w:rPr>
                <w:rFonts w:ascii="Cambria Math" w:hAnsi="Cambria Math" w:cstheme="minorHAnsi"/>
                <w:sz w:val="28"/>
              </w:rPr>
              <m:t>x</m:t>
            </m:r>
          </m:e>
        </m:func>
      </m:oMath>
      <w:r>
        <w:rPr>
          <w:rFonts w:cstheme="minorHAnsi"/>
          <w:b/>
          <w:sz w:val="28"/>
        </w:rPr>
        <w:t>)</w:t>
      </w:r>
    </w:p>
    <w:p w14:paraId="0236BC78" w14:textId="77777777" w:rsidR="00BF1A78" w:rsidRPr="00B41807" w:rsidRDefault="00BF1A78" w:rsidP="00BF1A78">
      <w:pPr>
        <w:pStyle w:val="NoSpacing"/>
        <w:rPr>
          <w:rFonts w:cstheme="minorHAnsi"/>
          <w:b/>
        </w:rPr>
      </w:pPr>
    </w:p>
    <w:tbl>
      <w:tblPr>
        <w:tblStyle w:val="TableGrid"/>
        <w:tblW w:w="915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047"/>
        <w:gridCol w:w="1710"/>
        <w:gridCol w:w="1710"/>
        <w:gridCol w:w="3690"/>
      </w:tblGrid>
      <w:tr w:rsidR="00BF1A78" w:rsidRPr="00B41807" w14:paraId="365A2549" w14:textId="77777777" w:rsidTr="00AB4968">
        <w:trPr>
          <w:cantSplit/>
        </w:trPr>
        <w:tc>
          <w:tcPr>
            <w:tcW w:w="2047" w:type="dxa"/>
            <w:shd w:val="clear" w:color="auto" w:fill="E36C0A" w:themeFill="accent6" w:themeFillShade="BF"/>
            <w:vAlign w:val="center"/>
          </w:tcPr>
          <w:p w14:paraId="08E9032A" w14:textId="36E86208" w:rsidR="00BF1A78" w:rsidRPr="00B41807" w:rsidRDefault="00AB2EC7" w:rsidP="00A020B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3420" w:type="dxa"/>
            <w:gridSpan w:val="2"/>
            <w:shd w:val="clear" w:color="auto" w:fill="E36C0A" w:themeFill="accent6" w:themeFillShade="BF"/>
            <w:vAlign w:val="center"/>
          </w:tcPr>
          <w:p w14:paraId="6E2B253E" w14:textId="7657096D" w:rsidR="00BF1A78" w:rsidRPr="00B41807" w:rsidRDefault="00156A8C" w:rsidP="00A020B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0840BB32" w14:textId="77777777" w:rsidR="00BF1A78" w:rsidRPr="00B41807" w:rsidRDefault="00BF1A78" w:rsidP="00A020B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Example</w:t>
            </w:r>
          </w:p>
        </w:tc>
      </w:tr>
      <w:tr w:rsidR="00BF1A78" w:rsidRPr="00B41807" w14:paraId="247F1978" w14:textId="77777777" w:rsidTr="00AB4968">
        <w:trPr>
          <w:cantSplit/>
        </w:trPr>
        <w:tc>
          <w:tcPr>
            <w:tcW w:w="2047" w:type="dxa"/>
            <w:vAlign w:val="center"/>
          </w:tcPr>
          <w:p w14:paraId="3B553D3B" w14:textId="164C7F1C" w:rsidR="00BF1A78" w:rsidRPr="008F4B9A" w:rsidRDefault="00747A7D" w:rsidP="00A020B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Definition</w:t>
            </w:r>
          </w:p>
        </w:tc>
        <w:tc>
          <w:tcPr>
            <w:tcW w:w="3420" w:type="dxa"/>
            <w:gridSpan w:val="2"/>
            <w:vAlign w:val="center"/>
          </w:tcPr>
          <w:p w14:paraId="501AE6DC" w14:textId="22CF91B5" w:rsidR="00BF1A78" w:rsidRPr="0025203D" w:rsidRDefault="00000000" w:rsidP="00A020BE">
            <w:pPr>
              <w:pStyle w:val="NoSpacing"/>
              <w:jc w:val="center"/>
              <w:rPr>
                <w:rFonts w:cstheme="minorHAnsi"/>
                <w:b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</w:rPr>
                    </m:ctrlPr>
                  </m:sSupPr>
                  <m:e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b</m:t>
                    </m:r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</w:rPr>
                      <m:t>y</m:t>
                    </m:r>
                  </m:sup>
                </m:sSup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 xml:space="preserve">=x  ⟺  </m:t>
                </m:r>
                <m:func>
                  <m:funcPr>
                    <m:ctrlPr>
                      <w:rPr>
                        <w:rFonts w:ascii="Cambria Math" w:hAnsi="Cambria Math" w:cstheme="minorHAnsi"/>
                        <w:b/>
                        <w:i/>
                        <w:color w:val="C0000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C00000"/>
                          </w:rPr>
                        </m:ctrlPr>
                      </m:sSubPr>
                      <m:e>
                        <m:r>
                          <m:rPr>
                            <m:sty m:val="b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log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i/>
                            <w:color w:val="C00000"/>
                          </w:rPr>
                        </m:ctrlPr>
                      </m:dP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x</m:t>
                        </m:r>
                      </m:e>
                    </m:d>
                  </m:e>
                </m:func>
                <m:r>
                  <m:rPr>
                    <m:sty m:val="bi"/>
                  </m:rPr>
                  <w:rPr>
                    <w:rFonts w:ascii="Cambria Math" w:hAnsi="Cambria Math" w:cstheme="minorHAnsi"/>
                    <w:color w:val="C00000"/>
                  </w:rPr>
                  <m:t>=y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33176B60" w14:textId="1D7CC4DF" w:rsidR="00BF1A78" w:rsidRPr="008F4B9A" w:rsidRDefault="00832043" w:rsidP="00A020B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Pulls the exponent down to level</w:t>
            </w:r>
          </w:p>
        </w:tc>
      </w:tr>
      <w:tr w:rsidR="00BF1A78" w:rsidRPr="00B41807" w14:paraId="43C75308" w14:textId="77777777" w:rsidTr="00AB4968">
        <w:trPr>
          <w:cantSplit/>
          <w:trHeight w:val="278"/>
        </w:trPr>
        <w:tc>
          <w:tcPr>
            <w:tcW w:w="2047" w:type="dxa"/>
            <w:vAlign w:val="center"/>
          </w:tcPr>
          <w:p w14:paraId="3B00D108" w14:textId="5F7457AC" w:rsidR="00BF1A78" w:rsidRPr="008F4B9A" w:rsidRDefault="00747A7D" w:rsidP="00A020B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Example</w:t>
            </w:r>
          </w:p>
        </w:tc>
        <w:tc>
          <w:tcPr>
            <w:tcW w:w="3420" w:type="dxa"/>
            <w:gridSpan w:val="2"/>
            <w:tcBorders>
              <w:bottom w:val="single" w:sz="4" w:space="0" w:color="000000" w:themeColor="text1"/>
            </w:tcBorders>
            <w:vAlign w:val="center"/>
          </w:tcPr>
          <w:p w14:paraId="296001D7" w14:textId="41147D08" w:rsidR="00BF1A78" w:rsidRPr="008F4B9A" w:rsidRDefault="00000000" w:rsidP="00A020B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5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=125  ⟺  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5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125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=3</m:t>
                </m:r>
              </m:oMath>
            </m:oMathPara>
          </w:p>
        </w:tc>
        <w:tc>
          <w:tcPr>
            <w:tcW w:w="3690" w:type="dxa"/>
            <w:tcBorders>
              <w:bottom w:val="single" w:sz="4" w:space="0" w:color="000000" w:themeColor="text1"/>
            </w:tcBorders>
            <w:vAlign w:val="center"/>
          </w:tcPr>
          <w:p w14:paraId="63335817" w14:textId="291DE87F" w:rsidR="00BF1A78" w:rsidRPr="008F4B9A" w:rsidRDefault="00832043" w:rsidP="00A020B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Logs make large numbers </w:t>
            </w:r>
            <w:r w:rsidR="00D65A0E">
              <w:rPr>
                <w:rFonts w:cstheme="minorHAnsi"/>
              </w:rPr>
              <w:t xml:space="preserve">very </w:t>
            </w:r>
            <w:r>
              <w:rPr>
                <w:rFonts w:cstheme="minorHAnsi"/>
              </w:rPr>
              <w:t>small</w:t>
            </w:r>
          </w:p>
        </w:tc>
      </w:tr>
      <w:tr w:rsidR="00832043" w:rsidRPr="00B41807" w14:paraId="1397CF89" w14:textId="77777777" w:rsidTr="00AB4968">
        <w:trPr>
          <w:cantSplit/>
          <w:trHeight w:val="64"/>
        </w:trPr>
        <w:tc>
          <w:tcPr>
            <w:tcW w:w="2047" w:type="dxa"/>
            <w:vMerge w:val="restart"/>
            <w:vAlign w:val="center"/>
          </w:tcPr>
          <w:p w14:paraId="29DAF9DC" w14:textId="20805DAF" w:rsidR="00832043" w:rsidRDefault="00832043" w:rsidP="00A020B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Special Logs</w:t>
            </w:r>
          </w:p>
        </w:tc>
        <w:tc>
          <w:tcPr>
            <w:tcW w:w="3420" w:type="dxa"/>
            <w:gridSpan w:val="2"/>
            <w:tcBorders>
              <w:bottom w:val="nil"/>
            </w:tcBorders>
            <w:vAlign w:val="center"/>
          </w:tcPr>
          <w:p w14:paraId="44486EC1" w14:textId="09E7D617" w:rsidR="00832043" w:rsidRDefault="00832043" w:rsidP="00CC7AFB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Natural log</w:t>
            </w:r>
          </w:p>
        </w:tc>
        <w:tc>
          <w:tcPr>
            <w:tcW w:w="3690" w:type="dxa"/>
            <w:tcBorders>
              <w:bottom w:val="nil"/>
            </w:tcBorders>
            <w:vAlign w:val="center"/>
          </w:tcPr>
          <w:p w14:paraId="50B0396C" w14:textId="39447A60" w:rsidR="00832043" w:rsidRPr="00832043" w:rsidRDefault="00000000" w:rsidP="00832043">
            <w:pPr>
              <w:pStyle w:val="NoSpacing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  <w:color w:val="C00000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  <w:color w:val="C00000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e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</w:tr>
      <w:tr w:rsidR="00832043" w:rsidRPr="00B41807" w14:paraId="025A2688" w14:textId="77777777" w:rsidTr="00AB4968">
        <w:trPr>
          <w:cantSplit/>
          <w:trHeight w:val="64"/>
        </w:trPr>
        <w:tc>
          <w:tcPr>
            <w:tcW w:w="2047" w:type="dxa"/>
            <w:vMerge/>
            <w:vAlign w:val="center"/>
          </w:tcPr>
          <w:p w14:paraId="07F32B40" w14:textId="77777777" w:rsidR="00832043" w:rsidRDefault="00832043" w:rsidP="00A020B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420" w:type="dxa"/>
            <w:gridSpan w:val="2"/>
            <w:tcBorders>
              <w:top w:val="nil"/>
            </w:tcBorders>
            <w:vAlign w:val="center"/>
          </w:tcPr>
          <w:p w14:paraId="16CEF5A4" w14:textId="643CBC52" w:rsidR="00832043" w:rsidRDefault="0014764F" w:rsidP="00CC7AFB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</w:rPr>
              <w:t xml:space="preserve">  </w:t>
            </w:r>
            <m:oMath>
              <m:r>
                <w:rPr>
                  <w:rFonts w:ascii="Cambria Math" w:hAnsi="Cambria Math" w:cstheme="minorHAnsi"/>
                </w:rPr>
                <m:t>ln</m:t>
              </m:r>
            </m:oMath>
            <w:r w:rsidR="00832043">
              <w:rPr>
                <w:rFonts w:cstheme="minorHAnsi"/>
              </w:rPr>
              <w:t xml:space="preserve"> = Logarithme Naturel (French)</w:t>
            </w:r>
          </w:p>
        </w:tc>
        <w:tc>
          <w:tcPr>
            <w:tcW w:w="3690" w:type="dxa"/>
            <w:tcBorders>
              <w:top w:val="nil"/>
            </w:tcBorders>
            <w:vAlign w:val="center"/>
          </w:tcPr>
          <w:p w14:paraId="1CB261AF" w14:textId="2170B939" w:rsidR="00832043" w:rsidRPr="009C7606" w:rsidRDefault="00832043" w:rsidP="00832043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w:r>
              <w:rPr>
                <w:rFonts w:cstheme="minorHAnsi"/>
              </w:rPr>
              <w:t xml:space="preserve">where e </w:t>
            </w:r>
            <w:r>
              <w:rPr>
                <w:rFonts w:ascii="Cambria Math" w:hAnsi="Cambria Math" w:cstheme="minorHAnsi"/>
              </w:rPr>
              <w:t xml:space="preserve">≈ </w:t>
            </w:r>
            <w:r>
              <w:rPr>
                <w:rFonts w:cstheme="minorHAnsi"/>
              </w:rPr>
              <w:t>2.718281828 …</w:t>
            </w:r>
          </w:p>
        </w:tc>
      </w:tr>
      <w:tr w:rsidR="00832043" w:rsidRPr="00B41807" w14:paraId="0D5AAE8A" w14:textId="77777777" w:rsidTr="00AB4968">
        <w:trPr>
          <w:cantSplit/>
          <w:trHeight w:val="64"/>
        </w:trPr>
        <w:tc>
          <w:tcPr>
            <w:tcW w:w="2047" w:type="dxa"/>
            <w:vMerge/>
            <w:vAlign w:val="center"/>
          </w:tcPr>
          <w:p w14:paraId="228B5B7B" w14:textId="77777777" w:rsidR="00832043" w:rsidRDefault="00832043" w:rsidP="00A020B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57413701" w14:textId="7F6DF1A2" w:rsidR="00832043" w:rsidRDefault="00832043" w:rsidP="00CC7AFB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Common log</w:t>
            </w:r>
          </w:p>
        </w:tc>
        <w:tc>
          <w:tcPr>
            <w:tcW w:w="3690" w:type="dxa"/>
            <w:vAlign w:val="center"/>
          </w:tcPr>
          <w:p w14:paraId="7BE7F97A" w14:textId="3EEEEBAD" w:rsidR="00832043" w:rsidRDefault="00000000" w:rsidP="00832043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10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</w:tr>
      <w:tr w:rsidR="00832043" w:rsidRPr="00B41807" w14:paraId="29880F8C" w14:textId="77777777" w:rsidTr="00AB4968">
        <w:trPr>
          <w:cantSplit/>
          <w:trHeight w:val="64"/>
        </w:trPr>
        <w:tc>
          <w:tcPr>
            <w:tcW w:w="2047" w:type="dxa"/>
            <w:vMerge/>
            <w:vAlign w:val="center"/>
          </w:tcPr>
          <w:p w14:paraId="035379FF" w14:textId="77777777" w:rsidR="00832043" w:rsidRDefault="00832043" w:rsidP="00A020B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47BED93" w14:textId="7D9816FE" w:rsidR="00832043" w:rsidRDefault="00832043" w:rsidP="00CC7AFB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Computer science log</w:t>
            </w:r>
          </w:p>
        </w:tc>
        <w:tc>
          <w:tcPr>
            <w:tcW w:w="3690" w:type="dxa"/>
            <w:vAlign w:val="center"/>
          </w:tcPr>
          <w:p w14:paraId="1155F441" w14:textId="41C1D8CE" w:rsidR="00832043" w:rsidRDefault="00000000" w:rsidP="00832043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</w:tr>
      <w:tr w:rsidR="00832043" w:rsidRPr="00B41807" w14:paraId="34CB862C" w14:textId="77777777" w:rsidTr="00AB4968">
        <w:trPr>
          <w:cantSplit/>
          <w:trHeight w:val="64"/>
        </w:trPr>
        <w:tc>
          <w:tcPr>
            <w:tcW w:w="2047" w:type="dxa"/>
            <w:vMerge/>
            <w:vAlign w:val="center"/>
          </w:tcPr>
          <w:p w14:paraId="63C92E98" w14:textId="77777777" w:rsidR="00832043" w:rsidRDefault="00832043" w:rsidP="00A020B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3420" w:type="dxa"/>
            <w:gridSpan w:val="2"/>
            <w:vAlign w:val="center"/>
          </w:tcPr>
          <w:p w14:paraId="380D7B06" w14:textId="39F5F5E1" w:rsidR="00832043" w:rsidRDefault="00832043" w:rsidP="00CC7AFB">
            <w:pPr>
              <w:pStyle w:val="NoSpacing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Pre-1950 </w:t>
            </w:r>
            <w:r w:rsidR="000730FF">
              <w:rPr>
                <w:rFonts w:cstheme="minorHAnsi"/>
                <w:bCs/>
              </w:rPr>
              <w:t xml:space="preserve">US </w:t>
            </w:r>
            <w:r>
              <w:rPr>
                <w:rFonts w:cstheme="minorHAnsi"/>
                <w:bCs/>
              </w:rPr>
              <w:t>math textbooks log</w:t>
            </w:r>
          </w:p>
        </w:tc>
        <w:tc>
          <w:tcPr>
            <w:tcW w:w="3690" w:type="dxa"/>
            <w:vAlign w:val="center"/>
          </w:tcPr>
          <w:p w14:paraId="78356E0B" w14:textId="15E94F3A" w:rsidR="00832043" w:rsidRDefault="00000000" w:rsidP="00832043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log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</w:tr>
      <w:tr w:rsidR="007B18C8" w:rsidRPr="00B41807" w14:paraId="447D685F" w14:textId="77777777" w:rsidTr="00AB4968">
        <w:trPr>
          <w:cantSplit/>
        </w:trPr>
        <w:tc>
          <w:tcPr>
            <w:tcW w:w="2047" w:type="dxa"/>
            <w:vAlign w:val="center"/>
          </w:tcPr>
          <w:p w14:paraId="7F456056" w14:textId="50D8A6C7" w:rsidR="007B18C8" w:rsidRDefault="00903494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Rules</w:t>
            </w:r>
          </w:p>
        </w:tc>
        <w:tc>
          <w:tcPr>
            <w:tcW w:w="1710" w:type="dxa"/>
            <w:vAlign w:val="center"/>
          </w:tcPr>
          <w:p w14:paraId="068433CD" w14:textId="77777777" w:rsidR="007B18C8" w:rsidRPr="00065DE3" w:rsidRDefault="007B18C8" w:rsidP="007B18C8">
            <w:pPr>
              <w:pStyle w:val="NoSpacing"/>
              <w:jc w:val="center"/>
              <w:rPr>
                <w:rFonts w:ascii="Calibri" w:eastAsia="SimSun" w:hAnsi="Calibri" w:cs="Calibri"/>
                <w:b/>
              </w:rPr>
            </w:pPr>
            <w:r w:rsidRPr="00065DE3">
              <w:rPr>
                <w:rFonts w:ascii="Calibri" w:eastAsia="SimSun" w:hAnsi="Calibri" w:cs="Calibri"/>
                <w:b/>
              </w:rPr>
              <w:t>Common</w:t>
            </w:r>
          </w:p>
        </w:tc>
        <w:tc>
          <w:tcPr>
            <w:tcW w:w="1710" w:type="dxa"/>
            <w:vAlign w:val="center"/>
          </w:tcPr>
          <w:p w14:paraId="238DBA75" w14:textId="0B033427" w:rsidR="007B18C8" w:rsidRPr="00065DE3" w:rsidRDefault="007B18C8" w:rsidP="007B18C8">
            <w:pPr>
              <w:pStyle w:val="NoSpacing"/>
              <w:jc w:val="center"/>
              <w:rPr>
                <w:rFonts w:ascii="Calibri" w:eastAsia="SimSun" w:hAnsi="Calibri" w:cs="Calibri"/>
                <w:b/>
              </w:rPr>
            </w:pPr>
            <w:r w:rsidRPr="00065DE3">
              <w:rPr>
                <w:rFonts w:ascii="Calibri" w:eastAsia="SimSun" w:hAnsi="Calibri" w:cs="Calibri"/>
                <w:b/>
              </w:rPr>
              <w:t>Natural</w:t>
            </w:r>
          </w:p>
        </w:tc>
        <w:tc>
          <w:tcPr>
            <w:tcW w:w="3690" w:type="dxa"/>
            <w:vAlign w:val="center"/>
          </w:tcPr>
          <w:p w14:paraId="0F36CDAF" w14:textId="0674D09B" w:rsidR="007B18C8" w:rsidRPr="00065DE3" w:rsidRDefault="007B18C8" w:rsidP="007B18C8">
            <w:pPr>
              <w:pStyle w:val="NoSpacing"/>
              <w:jc w:val="center"/>
              <w:rPr>
                <w:rFonts w:ascii="Calibri" w:eastAsia="SimSun" w:hAnsi="Calibri" w:cs="Calibri"/>
                <w:b/>
              </w:rPr>
            </w:pPr>
          </w:p>
        </w:tc>
      </w:tr>
      <w:tr w:rsidR="00204BB0" w:rsidRPr="00B41807" w14:paraId="4E6EE40B" w14:textId="77777777" w:rsidTr="00AB4968">
        <w:trPr>
          <w:cantSplit/>
        </w:trPr>
        <w:tc>
          <w:tcPr>
            <w:tcW w:w="2047" w:type="dxa"/>
            <w:vMerge w:val="restart"/>
            <w:vAlign w:val="center"/>
          </w:tcPr>
          <w:p w14:paraId="7DFE8ED7" w14:textId="4D0DECF9" w:rsidR="00204BB0" w:rsidRPr="008F4B9A" w:rsidRDefault="00204BB0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Trivial Identities</w:t>
            </w:r>
          </w:p>
        </w:tc>
        <w:tc>
          <w:tcPr>
            <w:tcW w:w="1710" w:type="dxa"/>
            <w:vAlign w:val="center"/>
          </w:tcPr>
          <w:p w14:paraId="60BD3573" w14:textId="77777777" w:rsidR="00204BB0" w:rsidRPr="008F4B9A" w:rsidRDefault="00000000" w:rsidP="007B18C8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=1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29BACF95" w14:textId="14F46D53" w:rsidR="00204BB0" w:rsidRPr="008F4B9A" w:rsidRDefault="00000000" w:rsidP="007B18C8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e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=1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7EBA5C2B" w14:textId="7C0CA007" w:rsidR="00204BB0" w:rsidRPr="008F4B9A" w:rsidRDefault="00000000" w:rsidP="007B18C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=b</m:t>
                </m:r>
              </m:oMath>
            </m:oMathPara>
          </w:p>
        </w:tc>
      </w:tr>
      <w:tr w:rsidR="00204BB0" w:rsidRPr="00B41807" w14:paraId="00085F79" w14:textId="77777777" w:rsidTr="00AB4968">
        <w:trPr>
          <w:cantSplit/>
        </w:trPr>
        <w:tc>
          <w:tcPr>
            <w:tcW w:w="2047" w:type="dxa"/>
            <w:vMerge/>
            <w:vAlign w:val="center"/>
          </w:tcPr>
          <w:p w14:paraId="6E486F70" w14:textId="77777777" w:rsidR="00204BB0" w:rsidRPr="008F4B9A" w:rsidRDefault="00204BB0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710" w:type="dxa"/>
            <w:vAlign w:val="center"/>
          </w:tcPr>
          <w:p w14:paraId="08A16918" w14:textId="77777777" w:rsidR="00204BB0" w:rsidRPr="00C5585F" w:rsidRDefault="00000000" w:rsidP="007B18C8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=0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6BE806FC" w14:textId="0012C2A0" w:rsidR="00204BB0" w:rsidRPr="00C5585F" w:rsidRDefault="00000000" w:rsidP="007B18C8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=0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3F60CF95" w14:textId="28193A3A" w:rsidR="00204BB0" w:rsidRDefault="00000000" w:rsidP="007B18C8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Arial Unicode MS" w:hAnsi="Cambria Math" w:cs="Calibri"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="Calibri"/>
                      </w:rPr>
                      <m:t>b</m:t>
                    </m:r>
                  </m:e>
                  <m:sup>
                    <m:r>
                      <w:rPr>
                        <w:rFonts w:ascii="Cambria Math" w:eastAsia="Arial Unicode MS" w:hAnsi="Cambria Math" w:cs="Calibri"/>
                      </w:rPr>
                      <m:t>0</m:t>
                    </m:r>
                  </m:sup>
                </m:sSup>
                <m:r>
                  <w:rPr>
                    <w:rFonts w:ascii="Cambria Math" w:eastAsia="Arial Unicode MS" w:hAnsi="Cambria Math" w:cs="Calibri"/>
                  </w:rPr>
                  <m:t>=1</m:t>
                </m:r>
              </m:oMath>
            </m:oMathPara>
          </w:p>
        </w:tc>
      </w:tr>
      <w:tr w:rsidR="00204BB0" w:rsidRPr="00B41807" w14:paraId="5CB5C0FE" w14:textId="77777777" w:rsidTr="00AB4968">
        <w:trPr>
          <w:cantSplit/>
        </w:trPr>
        <w:tc>
          <w:tcPr>
            <w:tcW w:w="2047" w:type="dxa"/>
            <w:vMerge w:val="restart"/>
            <w:vAlign w:val="center"/>
          </w:tcPr>
          <w:p w14:paraId="0F2F4EBE" w14:textId="66824829" w:rsidR="00204BB0" w:rsidRPr="008F4B9A" w:rsidRDefault="006060F0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Cancelling Exponentials</w:t>
            </w:r>
          </w:p>
        </w:tc>
        <w:tc>
          <w:tcPr>
            <w:tcW w:w="1710" w:type="dxa"/>
            <w:vAlign w:val="center"/>
          </w:tcPr>
          <w:p w14:paraId="3617399A" w14:textId="49932B97" w:rsidR="00204BB0" w:rsidRPr="0025203D" w:rsidRDefault="00000000" w:rsidP="007B18C8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  <w:color w:val="C00000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color w:val="C0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x</m:t>
                            </m:r>
                          </m:sup>
                        </m:sSup>
                      </m:e>
                    </m:d>
                  </m:e>
                </m:func>
                <m:r>
                  <w:rPr>
                    <w:rFonts w:ascii="Cambria Math" w:hAnsi="Cambria Math" w:cstheme="minorHAnsi"/>
                    <w:color w:val="C00000"/>
                  </w:rPr>
                  <m:t>=x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24EC9336" w14:textId="6AC133D0" w:rsidR="00204BB0" w:rsidRPr="008F4B9A" w:rsidRDefault="00000000" w:rsidP="007B18C8">
            <w:pPr>
              <w:pStyle w:val="NoSpacing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>ln</m:t>
                    </m:r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sup>
                        </m:sSup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=x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22D83D56" w14:textId="5407B774" w:rsidR="00204BB0" w:rsidRPr="008F4B9A" w:rsidRDefault="00204BB0" w:rsidP="007B18C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Inverse function </w:t>
            </w:r>
            <m:oMath>
              <m:r>
                <w:rPr>
                  <w:rFonts w:ascii="Cambria Math" w:hAnsi="Cambria Math" w:cstheme="minorHAnsi"/>
                </w:rPr>
                <m:t>f</m:t>
              </m:r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f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-1</m:t>
                      </m:r>
                    </m:sup>
                  </m:sSup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 w:cstheme="minorHAnsi"/>
                </w:rPr>
                <m:t>=x</m:t>
              </m:r>
            </m:oMath>
          </w:p>
        </w:tc>
      </w:tr>
      <w:tr w:rsidR="00204BB0" w:rsidRPr="00B41807" w14:paraId="1DE3FDF1" w14:textId="77777777" w:rsidTr="00AB4968">
        <w:trPr>
          <w:cantSplit/>
        </w:trPr>
        <w:tc>
          <w:tcPr>
            <w:tcW w:w="2047" w:type="dxa"/>
            <w:vMerge/>
            <w:vAlign w:val="center"/>
          </w:tcPr>
          <w:p w14:paraId="54C940A6" w14:textId="77777777" w:rsidR="00204BB0" w:rsidRPr="008F4B9A" w:rsidRDefault="00204BB0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1710" w:type="dxa"/>
            <w:vAlign w:val="center"/>
          </w:tcPr>
          <w:p w14:paraId="75603540" w14:textId="77777777" w:rsidR="00204BB0" w:rsidRPr="00C5585F" w:rsidRDefault="00000000" w:rsidP="007B18C8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sub>
                        </m:sSub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</m:d>
                      </m:e>
                    </m:func>
                  </m:sup>
                </m:sSup>
                <m:r>
                  <w:rPr>
                    <w:rFonts w:ascii="Cambria Math" w:hAnsi="Cambria Math" w:cstheme="minorHAnsi"/>
                  </w:rPr>
                  <m:t>=x</m:t>
                </m:r>
              </m:oMath>
            </m:oMathPara>
          </w:p>
        </w:tc>
        <w:tc>
          <w:tcPr>
            <w:tcW w:w="1710" w:type="dxa"/>
            <w:vAlign w:val="center"/>
          </w:tcPr>
          <w:p w14:paraId="47C1FAD1" w14:textId="10ED9B8B" w:rsidR="00204BB0" w:rsidRPr="00C5585F" w:rsidRDefault="00000000" w:rsidP="007B18C8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e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r>
                          <w:rPr>
                            <w:rFonts w:ascii="Cambria Math" w:hAnsi="Cambria Math" w:cstheme="minorHAnsi"/>
                          </w:rPr>
                          <m:t>ln</m:t>
                        </m:r>
                      </m:fName>
                      <m:e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</m:d>
                      </m:e>
                    </m:func>
                  </m:sup>
                </m:sSup>
                <m:r>
                  <w:rPr>
                    <w:rFonts w:ascii="Cambria Math" w:hAnsi="Cambria Math" w:cstheme="minorHAnsi"/>
                  </w:rPr>
                  <m:t>=x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77C00DF2" w14:textId="15F34A65" w:rsidR="00204BB0" w:rsidRDefault="00204BB0" w:rsidP="007B18C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Inverse function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</w:rPr>
                    <m:t>f</m:t>
                  </m:r>
                </m:e>
                <m:sup>
                  <m:r>
                    <w:rPr>
                      <w:rFonts w:ascii="Cambria Math" w:hAnsi="Cambria Math" w:cstheme="minorHAnsi"/>
                    </w:rPr>
                    <m:t>-1</m:t>
                  </m:r>
                </m:sup>
              </m:sSup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f</m:t>
                  </m:r>
                  <m:d>
                    <m:d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</m:d>
                </m:e>
              </m:d>
              <m:r>
                <w:rPr>
                  <w:rFonts w:ascii="Cambria Math" w:hAnsi="Cambria Math" w:cstheme="minorHAnsi"/>
                </w:rPr>
                <m:t>=x</m:t>
              </m:r>
            </m:oMath>
          </w:p>
        </w:tc>
      </w:tr>
      <w:tr w:rsidR="007B18C8" w:rsidRPr="00B41807" w14:paraId="4C51124D" w14:textId="77777777" w:rsidTr="00AB4968">
        <w:trPr>
          <w:cantSplit/>
        </w:trPr>
        <w:tc>
          <w:tcPr>
            <w:tcW w:w="2047" w:type="dxa"/>
            <w:vAlign w:val="center"/>
          </w:tcPr>
          <w:p w14:paraId="43B9A551" w14:textId="1C4955C7" w:rsidR="007B18C8" w:rsidRPr="008F4B9A" w:rsidRDefault="005C162E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Exponential Rule</w:t>
            </w:r>
          </w:p>
        </w:tc>
        <w:tc>
          <w:tcPr>
            <w:tcW w:w="3420" w:type="dxa"/>
            <w:gridSpan w:val="2"/>
            <w:vAlign w:val="center"/>
          </w:tcPr>
          <w:p w14:paraId="0837832D" w14:textId="77777777" w:rsidR="007B18C8" w:rsidRPr="004F57FA" w:rsidRDefault="00000000" w:rsidP="007B18C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r</m:t>
                            </m:r>
                          </m:sup>
                        </m:sSup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r>
                      <w:rPr>
                        <w:rFonts w:ascii="Cambria Math" w:hAnsi="Cambria Math" w:cstheme="minorHAnsi"/>
                      </w:rPr>
                      <m:t xml:space="preserve">r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  <w:p w14:paraId="4407F47C" w14:textId="7B4D9685" w:rsidR="004F57FA" w:rsidRPr="008F4B9A" w:rsidRDefault="00000000" w:rsidP="007B18C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ad>
                          <m:rad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radPr>
                          <m:deg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deg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e>
                        </m:rad>
                      </m:e>
                    </m:d>
                    <m:r>
                      <w:rPr>
                        <w:rFonts w:ascii="Cambria Math" w:hAnsi="Cambria Math" w:cstheme="minorHAnsi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den>
                    </m:f>
                  </m:e>
                </m:func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690" w:type="dxa"/>
            <w:vAlign w:val="center"/>
          </w:tcPr>
          <w:p w14:paraId="41F9E995" w14:textId="77777777" w:rsidR="007B18C8" w:rsidRPr="004F57FA" w:rsidRDefault="00000000" w:rsidP="007B18C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n</m:t>
                            </m:r>
                          </m:sup>
                        </m:sSup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nm</m:t>
                    </m:r>
                  </m:sup>
                </m:sSup>
              </m:oMath>
            </m:oMathPara>
          </w:p>
          <w:p w14:paraId="004403C3" w14:textId="089C2138" w:rsidR="004F57FA" w:rsidRPr="008F4B9A" w:rsidRDefault="004F57FA" w:rsidP="007B18C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noProof/>
              </w:rPr>
              <w:t xml:space="preserve">Convert </w:t>
            </w:r>
            <m:oMath>
              <m:rad>
                <m:rad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radPr>
                <m:deg>
                  <m:r>
                    <w:rPr>
                      <w:rFonts w:ascii="Cambria Math" w:hAnsi="Cambria Math" w:cstheme="minorHAnsi"/>
                      <w:noProof/>
                    </w:rPr>
                    <m:t>y</m:t>
                  </m:r>
                </m:deg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</m:rad>
            </m:oMath>
            <w:r>
              <w:rPr>
                <w:rFonts w:cstheme="minorHAnsi"/>
                <w:noProof/>
              </w:rPr>
              <w:t xml:space="preserve"> to </w:t>
            </w:r>
            <m:oMath>
              <m:sSup>
                <m:sSupPr>
                  <m:ctrlPr>
                    <w:rPr>
                      <w:rFonts w:ascii="Cambria Math" w:hAnsi="Cambria Math" w:cstheme="minorHAnsi"/>
                      <w:i/>
                      <w:noProof/>
                    </w:rPr>
                  </m:ctrlPr>
                </m:sSupPr>
                <m:e>
                  <m:r>
                    <w:rPr>
                      <w:rFonts w:ascii="Cambria Math" w:hAnsi="Cambria Math" w:cstheme="minorHAnsi"/>
                      <w:noProof/>
                    </w:rPr>
                    <m:t>x</m:t>
                  </m:r>
                </m:e>
                <m:sup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  <w:noProof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  <w:noProof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  <w:noProof/>
                        </w:rPr>
                        <m:t>y</m:t>
                      </m:r>
                    </m:den>
                  </m:f>
                </m:sup>
              </m:sSup>
            </m:oMath>
            <w:r>
              <w:rPr>
                <w:rFonts w:cstheme="minorHAnsi"/>
                <w:noProof/>
              </w:rPr>
              <w:t xml:space="preserve"> first</w:t>
            </w:r>
          </w:p>
        </w:tc>
      </w:tr>
      <w:tr w:rsidR="007B18C8" w:rsidRPr="00B41807" w14:paraId="0E22A71A" w14:textId="77777777" w:rsidTr="00AB4968">
        <w:trPr>
          <w:cantSplit/>
        </w:trPr>
        <w:tc>
          <w:tcPr>
            <w:tcW w:w="2047" w:type="dxa"/>
            <w:vAlign w:val="center"/>
          </w:tcPr>
          <w:p w14:paraId="180003AC" w14:textId="576B2BF5" w:rsidR="007B18C8" w:rsidRPr="008F4B9A" w:rsidRDefault="005C162E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Product Rule</w:t>
            </w:r>
          </w:p>
        </w:tc>
        <w:tc>
          <w:tcPr>
            <w:tcW w:w="3420" w:type="dxa"/>
            <w:gridSpan w:val="2"/>
            <w:vAlign w:val="center"/>
          </w:tcPr>
          <w:p w14:paraId="53998ABD" w14:textId="29F4C2F0" w:rsidR="007B18C8" w:rsidRPr="008F4B9A" w:rsidRDefault="00000000" w:rsidP="007B18C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xy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+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690" w:type="dxa"/>
            <w:vAlign w:val="center"/>
          </w:tcPr>
          <w:p w14:paraId="365CECD7" w14:textId="77777777" w:rsidR="007B18C8" w:rsidRPr="006C0658" w:rsidRDefault="00000000" w:rsidP="007B18C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m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n+m</m:t>
                    </m:r>
                  </m:sup>
                </m:sSup>
              </m:oMath>
            </m:oMathPara>
          </w:p>
          <w:p w14:paraId="446C69C6" w14:textId="24BA775C" w:rsidR="006C0658" w:rsidRPr="008F4B9A" w:rsidRDefault="006C0658" w:rsidP="007B18C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  <w:bCs/>
              </w:rPr>
              <w:t>Basis of slide rules</w:t>
            </w:r>
          </w:p>
        </w:tc>
      </w:tr>
      <w:tr w:rsidR="007B18C8" w:rsidRPr="00B41807" w14:paraId="0BADC374" w14:textId="77777777" w:rsidTr="00AB4968">
        <w:trPr>
          <w:cantSplit/>
        </w:trPr>
        <w:tc>
          <w:tcPr>
            <w:tcW w:w="2047" w:type="dxa"/>
            <w:vAlign w:val="center"/>
          </w:tcPr>
          <w:p w14:paraId="62713F93" w14:textId="51638CB1" w:rsidR="007B18C8" w:rsidRPr="008F4B9A" w:rsidRDefault="009F1210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Quotient</w:t>
            </w:r>
            <w:r w:rsidR="005C162E">
              <w:rPr>
                <w:rFonts w:cstheme="minorHAnsi"/>
                <w:b/>
                <w:bCs/>
                <w:lang w:val="pt-PT"/>
              </w:rPr>
              <w:t xml:space="preserve"> Rule</w:t>
            </w:r>
          </w:p>
        </w:tc>
        <w:tc>
          <w:tcPr>
            <w:tcW w:w="3420" w:type="dxa"/>
            <w:gridSpan w:val="2"/>
            <w:vAlign w:val="center"/>
          </w:tcPr>
          <w:p w14:paraId="2DA0CDE9" w14:textId="2607EFC7" w:rsidR="007B18C8" w:rsidRPr="008F4B9A" w:rsidRDefault="00000000" w:rsidP="007B18C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x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y</m:t>
                            </m:r>
                          </m:den>
                        </m:f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d>
                  </m:e>
                </m:func>
                <m:r>
                  <w:rPr>
                    <w:rFonts w:ascii="Cambria Math" w:hAnsi="Cambria Math" w:cstheme="minorHAnsi"/>
                  </w:rPr>
                  <m:t>-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</m:d>
                  </m:e>
                </m:func>
              </m:oMath>
            </m:oMathPara>
          </w:p>
        </w:tc>
        <w:tc>
          <w:tcPr>
            <w:tcW w:w="3690" w:type="dxa"/>
            <w:vAlign w:val="center"/>
          </w:tcPr>
          <w:p w14:paraId="0D081F84" w14:textId="3B066596" w:rsidR="007B18C8" w:rsidRPr="008F4B9A" w:rsidRDefault="00000000" w:rsidP="007B18C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n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Arial Unicode MS" w:hAnsi="Cambria Math" w:cstheme="minorHAnsi"/>
                          </w:rPr>
                          <m:t>m</m:t>
                        </m:r>
                      </m:sup>
                    </m:sSup>
                  </m:den>
                </m:f>
                <m:r>
                  <w:rPr>
                    <w:rFonts w:ascii="Cambria Math" w:eastAsia="Arial Unicode MS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Arial Unicode MS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eastAsia="Arial Unicode MS" w:hAnsi="Cambria Math" w:cstheme="minorHAnsi"/>
                      </w:rPr>
                      <m:t>n-m</m:t>
                    </m:r>
                  </m:sup>
                </m:sSup>
              </m:oMath>
            </m:oMathPara>
          </w:p>
        </w:tc>
      </w:tr>
      <w:tr w:rsidR="007B18C8" w:rsidRPr="00B41807" w14:paraId="21A3663A" w14:textId="77777777" w:rsidTr="00AB4968">
        <w:trPr>
          <w:cantSplit/>
        </w:trPr>
        <w:tc>
          <w:tcPr>
            <w:tcW w:w="2047" w:type="dxa"/>
            <w:vAlign w:val="center"/>
          </w:tcPr>
          <w:p w14:paraId="242FEAF8" w14:textId="7EBD8F53" w:rsidR="007B18C8" w:rsidRPr="008F4B9A" w:rsidRDefault="007B18C8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Change of Base</w:t>
            </w:r>
          </w:p>
        </w:tc>
        <w:tc>
          <w:tcPr>
            <w:tcW w:w="3420" w:type="dxa"/>
            <w:gridSpan w:val="2"/>
            <w:vAlign w:val="center"/>
          </w:tcPr>
          <w:p w14:paraId="5D55FDEA" w14:textId="7D98AE16" w:rsidR="007B18C8" w:rsidRPr="008F4B9A" w:rsidRDefault="00000000" w:rsidP="007B18C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e>
                    </m:d>
                    <m:r>
                      <w:rPr>
                        <w:rFonts w:ascii="Cambria Math" w:hAnsi="Cambria Math" w:cstheme="minorHAnsi"/>
                      </w:rPr>
                      <m:t>=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c</m:t>
                                </m:r>
                              </m:sub>
                            </m:sSub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b</m:t>
                                </m:r>
                              </m:e>
                            </m:d>
                          </m:e>
                        </m:func>
                      </m:num>
                      <m:den>
                        <m:func>
                          <m:func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uncPr>
                          <m:fName>
                            <m:sSub>
                              <m:sSub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hAnsi="Cambria Math" w:cstheme="minorHAnsi"/>
                                  </w:rPr>
                                  <m:t>log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c</m:t>
                                </m:r>
                              </m:sub>
                            </m:sSub>
                          </m:fName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 w:cstheme="minorHAnsi"/>
                                    <w:bCs/>
                                    <w:i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 w:cstheme="minorHAnsi"/>
                                  </w:rPr>
                                  <m:t>a</m:t>
                                </m:r>
                              </m:e>
                            </m:d>
                          </m:e>
                        </m:func>
                      </m:den>
                    </m:f>
                  </m:e>
                </m:func>
              </m:oMath>
            </m:oMathPara>
          </w:p>
        </w:tc>
        <w:tc>
          <w:tcPr>
            <w:tcW w:w="3690" w:type="dxa"/>
            <w:vAlign w:val="center"/>
          </w:tcPr>
          <w:p w14:paraId="7E7A7492" w14:textId="77777777" w:rsidR="007B18C8" w:rsidRDefault="007B18C8" w:rsidP="007B18C8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c</m:t>
              </m:r>
            </m:oMath>
            <w:r>
              <w:rPr>
                <w:rFonts w:cstheme="minorHAnsi"/>
              </w:rPr>
              <w:t xml:space="preserve"> is the new base</w:t>
            </w:r>
          </w:p>
          <w:p w14:paraId="46FAE155" w14:textId="645A2B56" w:rsidR="007B18C8" w:rsidRPr="008F4B9A" w:rsidRDefault="007B18C8" w:rsidP="007B18C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TI-84: [MATH] [MATH] [A:logBASE(]</w:t>
            </w:r>
          </w:p>
        </w:tc>
      </w:tr>
      <w:tr w:rsidR="005C162E" w:rsidRPr="00B41807" w14:paraId="043865F0" w14:textId="77777777" w:rsidTr="00AB4968">
        <w:trPr>
          <w:cantSplit/>
        </w:trPr>
        <w:tc>
          <w:tcPr>
            <w:tcW w:w="2047" w:type="dxa"/>
            <w:vAlign w:val="center"/>
          </w:tcPr>
          <w:p w14:paraId="45C01D0B" w14:textId="3ABF337D" w:rsidR="005C162E" w:rsidRDefault="005C162E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Base Switch</w:t>
            </w:r>
          </w:p>
        </w:tc>
        <w:tc>
          <w:tcPr>
            <w:tcW w:w="3420" w:type="dxa"/>
            <w:gridSpan w:val="2"/>
            <w:vAlign w:val="center"/>
          </w:tcPr>
          <w:p w14:paraId="76270EFA" w14:textId="01E18FC4" w:rsidR="005C162E" w:rsidRDefault="00000000" w:rsidP="007B18C8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SimSun" w:hAnsi="Cambria Math" w:cs="Calibr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eastAsia="SimSun" w:hAnsi="Cambria Math" w:cs="Calibri"/>
                          </w:rPr>
                          <m:t>b</m:t>
                        </m:r>
                      </m:sub>
                    </m:sSub>
                  </m:fName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</m:func>
                <m:r>
                  <w:rPr>
                    <w:rFonts w:ascii="Cambria Math" w:eastAsia="SimSun" w:hAnsi="Cambria Math" w:cs="Calibri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1</m:t>
                    </m:r>
                  </m:num>
                  <m:den>
                    <m:func>
                      <m:func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eastAsia="SimSun" w:hAnsi="Cambria Math" w:cs="Calibri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eastAsia="SimSun" w:hAnsi="Cambria Math" w:cs="Calibri"/>
                              </w:rPr>
                              <m:t>a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b</m:t>
                        </m:r>
                      </m:e>
                    </m:func>
                  </m:den>
                </m:f>
              </m:oMath>
            </m:oMathPara>
          </w:p>
        </w:tc>
        <w:tc>
          <w:tcPr>
            <w:tcW w:w="3690" w:type="dxa"/>
            <w:vAlign w:val="center"/>
          </w:tcPr>
          <w:p w14:paraId="537680CF" w14:textId="6AC40450" w:rsidR="005C162E" w:rsidRDefault="00AB4968" w:rsidP="007B18C8">
            <w:pPr>
              <w:pStyle w:val="NoSpacing"/>
              <w:jc w:val="center"/>
              <w:rPr>
                <w:rFonts w:ascii="Calibri" w:eastAsia="Arial Unicode MS" w:hAnsi="Calibri" w:cs="Calibri"/>
              </w:rPr>
            </w:pPr>
            <w:r>
              <w:rPr>
                <w:rFonts w:ascii="Calibri" w:eastAsia="Arial Unicode MS" w:hAnsi="Calibri" w:cs="Calibri"/>
              </w:rPr>
              <w:t>Can use instead of TI-84 function</w:t>
            </w:r>
          </w:p>
        </w:tc>
      </w:tr>
      <w:tr w:rsidR="00B82635" w:rsidRPr="00B41807" w14:paraId="16C48598" w14:textId="77777777" w:rsidTr="00AB4968">
        <w:trPr>
          <w:cantSplit/>
        </w:trPr>
        <w:tc>
          <w:tcPr>
            <w:tcW w:w="2047" w:type="dxa"/>
            <w:vAlign w:val="center"/>
          </w:tcPr>
          <w:p w14:paraId="2AF438A7" w14:textId="6C062664" w:rsidR="00B82635" w:rsidRDefault="00B82635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Obscure Rules</w:t>
            </w:r>
          </w:p>
        </w:tc>
        <w:tc>
          <w:tcPr>
            <w:tcW w:w="3420" w:type="dxa"/>
            <w:gridSpan w:val="2"/>
            <w:vAlign w:val="center"/>
          </w:tcPr>
          <w:p w14:paraId="3B8FF76F" w14:textId="77777777" w:rsidR="006C2A5E" w:rsidRPr="002B5885" w:rsidRDefault="00000000" w:rsidP="004F57FA">
            <w:pPr>
              <w:pStyle w:val="NoSpacing"/>
              <w:spacing w:after="20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</m:func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p>
                    <m:func>
                      <m:func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funcPr>
                      <m:fName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bPr>
                          <m:e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theme="minorHAnsi"/>
                              </w:rPr>
                              <m:t>log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sub>
                        </m:sSub>
                      </m:fName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</m:func>
                  </m:sup>
                </m:sSup>
              </m:oMath>
            </m:oMathPara>
          </w:p>
          <w:p w14:paraId="02C132E0" w14:textId="77777777" w:rsidR="002B5885" w:rsidRPr="002B5885" w:rsidRDefault="002B5885" w:rsidP="004F57FA">
            <w:pPr>
              <w:pStyle w:val="NoSpacing"/>
              <w:spacing w:after="20"/>
              <w:jc w:val="center"/>
              <w:rPr>
                <w:rFonts w:cstheme="minorHAnsi"/>
                <w:bCs/>
              </w:rPr>
            </w:pPr>
          </w:p>
          <w:p w14:paraId="762E24DF" w14:textId="7FEC2CDE" w:rsidR="002B5885" w:rsidRDefault="00000000" w:rsidP="004F57FA">
            <w:pPr>
              <w:pStyle w:val="NoSpacing"/>
              <w:spacing w:after="20"/>
              <w:jc w:val="center"/>
              <w:rPr>
                <w:rFonts w:cstheme="minorHAnsi"/>
                <w:bCs/>
              </w:rPr>
            </w:pPr>
            <m:oMathPara>
              <m:oMath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theme="minorHAnsi"/>
                      </w:rPr>
                      <m:t>(a±c)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=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r>
                      <w:rPr>
                        <w:rFonts w:ascii="Cambria Math" w:hAnsi="Cambria Math" w:cstheme="minorHAnsi"/>
                      </w:rPr>
                      <m:t>(a)</m:t>
                    </m:r>
                  </m:e>
                </m:func>
                <m:r>
                  <w:rPr>
                    <w:rFonts w:ascii="Cambria Math" w:hAnsi="Cambria Math" w:cstheme="minorHAnsi"/>
                  </w:rPr>
                  <m:t>+</m:t>
                </m:r>
                <m:func>
                  <m:func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uncPr>
                  <m:fName>
                    <m:sSub>
                      <m:sSub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theme="minorHAnsi"/>
                          </w:rPr>
                          <m:t>log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b</m:t>
                        </m:r>
                      </m:sub>
                    </m:sSub>
                  </m:fName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1±</m:t>
                        </m:r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</w:rPr>
                              <m:t>c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</m:func>
              </m:oMath>
            </m:oMathPara>
          </w:p>
        </w:tc>
        <w:tc>
          <w:tcPr>
            <w:tcW w:w="3690" w:type="dxa"/>
            <w:vAlign w:val="center"/>
          </w:tcPr>
          <w:p w14:paraId="634986C8" w14:textId="4ABAE81C" w:rsidR="00B82635" w:rsidRPr="00401A45" w:rsidRDefault="002B5885" w:rsidP="007B18C8">
            <w:pPr>
              <w:pStyle w:val="NoSpacing"/>
              <w:jc w:val="center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>Useful in probability theory</w:t>
            </w:r>
          </w:p>
        </w:tc>
      </w:tr>
      <w:tr w:rsidR="007B18C8" w:rsidRPr="00B41807" w14:paraId="458A7C0F" w14:textId="77777777" w:rsidTr="00AB4968">
        <w:trPr>
          <w:cantSplit/>
        </w:trPr>
        <w:tc>
          <w:tcPr>
            <w:tcW w:w="2047" w:type="dxa"/>
            <w:vAlign w:val="center"/>
          </w:tcPr>
          <w:p w14:paraId="14958B93" w14:textId="344D10CA" w:rsidR="007B18C8" w:rsidRPr="008F4B9A" w:rsidRDefault="007B18C8" w:rsidP="007B18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Domain</w:t>
            </w:r>
          </w:p>
        </w:tc>
        <w:tc>
          <w:tcPr>
            <w:tcW w:w="3420" w:type="dxa"/>
            <w:gridSpan w:val="2"/>
            <w:vAlign w:val="center"/>
          </w:tcPr>
          <w:p w14:paraId="48184B56" w14:textId="58B400C3" w:rsidR="007B18C8" w:rsidRPr="008F4B9A" w:rsidRDefault="007B18C8" w:rsidP="007B18C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rFonts w:cstheme="minorHAnsi"/>
                <w:bCs/>
              </w:rPr>
              <w:t xml:space="preserve">The domain of </w:t>
            </w:r>
            <m:oMath>
              <m:func>
                <m:func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funcPr>
                <m:fName>
                  <m:sSub>
                    <m:sSubPr>
                      <m:ctrlPr>
                        <w:rPr>
                          <w:rFonts w:ascii="Cambria Math" w:hAnsi="Cambria Math" w:cstheme="minorHAnsi"/>
                          <w:bCs/>
                          <w:i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theme="minorHAnsi"/>
                        </w:rPr>
                        <m:t>log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sub>
                  </m:sSub>
                </m:fName>
                <m:e>
                  <m:d>
                    <m:dPr>
                      <m:ctrlPr>
                        <w:rPr>
                          <w:rFonts w:ascii="Cambria Math" w:hAnsi="Cambria Math" w:cstheme="minorHAnsi"/>
                          <w:bCs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theme="minorHAnsi"/>
                        </w:rPr>
                        <m:t>x</m:t>
                      </m:r>
                    </m:e>
                  </m:d>
                </m:e>
              </m:func>
            </m:oMath>
            <w:r>
              <w:rPr>
                <w:rFonts w:cstheme="minorHAnsi"/>
                <w:bCs/>
              </w:rPr>
              <w:t xml:space="preserve"> is </w:t>
            </w:r>
            <m:oMath>
              <m:r>
                <w:rPr>
                  <w:rFonts w:ascii="Cambria Math" w:hAnsi="Cambria Math" w:cstheme="minorHAnsi"/>
                </w:rPr>
                <m:t>x&gt;0</m:t>
              </m:r>
            </m:oMath>
          </w:p>
        </w:tc>
        <w:tc>
          <w:tcPr>
            <w:tcW w:w="3690" w:type="dxa"/>
            <w:vAlign w:val="center"/>
          </w:tcPr>
          <w:p w14:paraId="21420AAD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670F0046" w14:textId="13D1722B" w:rsidR="007B18C8" w:rsidRPr="008F4B9A" w:rsidRDefault="004A4C98" w:rsidP="007B18C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DC0C7B1" wp14:editId="2BD48A7C">
                  <wp:extent cx="2205990" cy="1304925"/>
                  <wp:effectExtent l="0" t="0" r="3810" b="9525"/>
                  <wp:docPr id="1628299847" name="Picture 4" descr="Calculus I - Logarithm Functio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lculus I - Logarithm Functio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599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AEB5BC" w14:textId="77777777" w:rsidR="00BF1A78" w:rsidRDefault="00BF1A78" w:rsidP="00BF1A78">
      <w:pPr>
        <w:rPr>
          <w:rFonts w:cstheme="minorHAnsi"/>
          <w:b/>
          <w:sz w:val="28"/>
        </w:rPr>
      </w:pPr>
    </w:p>
    <w:p w14:paraId="031B31BA" w14:textId="42E406D7" w:rsidR="009819E5" w:rsidRDefault="009819E5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43869779" w14:textId="77777777" w:rsidR="008E4DDC" w:rsidRPr="00B41807" w:rsidRDefault="008E4DDC" w:rsidP="008E4DDC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Factoring Formulas</w:t>
      </w:r>
    </w:p>
    <w:p w14:paraId="1D6DCA49" w14:textId="77777777" w:rsidR="008E4DDC" w:rsidRPr="00B41807" w:rsidRDefault="008E4DDC" w:rsidP="008E4DDC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597"/>
        <w:gridCol w:w="3735"/>
        <w:gridCol w:w="45"/>
        <w:gridCol w:w="3690"/>
      </w:tblGrid>
      <w:tr w:rsidR="008E4DDC" w:rsidRPr="00B41807" w14:paraId="6500409F" w14:textId="77777777" w:rsidTr="00156A8C">
        <w:trPr>
          <w:cantSplit/>
        </w:trPr>
        <w:tc>
          <w:tcPr>
            <w:tcW w:w="1597" w:type="dxa"/>
            <w:shd w:val="clear" w:color="auto" w:fill="E36C0A" w:themeFill="accent6" w:themeFillShade="BF"/>
            <w:vAlign w:val="center"/>
          </w:tcPr>
          <w:p w14:paraId="17F61762" w14:textId="29E132B9" w:rsidR="008E4DDC" w:rsidRPr="00B41807" w:rsidRDefault="00156A8C" w:rsidP="00452F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780" w:type="dxa"/>
            <w:gridSpan w:val="2"/>
            <w:shd w:val="clear" w:color="auto" w:fill="E36C0A" w:themeFill="accent6" w:themeFillShade="BF"/>
            <w:vAlign w:val="center"/>
          </w:tcPr>
          <w:p w14:paraId="56EBBB4E" w14:textId="31FF0FFB" w:rsidR="008E4DDC" w:rsidRPr="00B41807" w:rsidRDefault="008E4DDC" w:rsidP="00452F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2C7D7BB9" w14:textId="77777777" w:rsidR="008E4DDC" w:rsidRPr="00B41807" w:rsidRDefault="008E4DDC" w:rsidP="00452F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8E4DDC" w:rsidRPr="00B41807" w14:paraId="29151F44" w14:textId="77777777" w:rsidTr="00156A8C">
        <w:trPr>
          <w:cantSplit/>
          <w:trHeight w:val="64"/>
        </w:trPr>
        <w:tc>
          <w:tcPr>
            <w:tcW w:w="1597" w:type="dxa"/>
            <w:vAlign w:val="center"/>
          </w:tcPr>
          <w:p w14:paraId="55BBFA7D" w14:textId="77777777" w:rsidR="008E4DDC" w:rsidRDefault="008E4DDC" w:rsidP="00452F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Quadratic</w:t>
            </w:r>
          </w:p>
        </w:tc>
        <w:tc>
          <w:tcPr>
            <w:tcW w:w="3780" w:type="dxa"/>
            <w:gridSpan w:val="2"/>
            <w:vAlign w:val="center"/>
          </w:tcPr>
          <w:p w14:paraId="27856860" w14:textId="77777777" w:rsidR="008E4DDC" w:rsidRPr="00B906FE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x+ai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x-ai</m:t>
                    </m:r>
                  </m:e>
                </m:d>
              </m:oMath>
            </m:oMathPara>
          </w:p>
          <w:p w14:paraId="4401F1FB" w14:textId="77777777" w:rsidR="008E4DDC" w:rsidRPr="00B906FE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x+a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x-a</m:t>
                    </m:r>
                  </m:e>
                </m:d>
              </m:oMath>
            </m:oMathPara>
          </w:p>
          <w:p w14:paraId="19AD127D" w14:textId="77777777" w:rsidR="008E4DDC" w:rsidRPr="009351A3" w:rsidRDefault="008E4DDC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</w:p>
          <w:p w14:paraId="1FAAF2E5" w14:textId="77777777" w:rsidR="008E4DDC" w:rsidRPr="00B906FE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x+a</m:t>
                        </m:r>
                      </m:e>
                    </m:d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+2ax+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</m:oMath>
            </m:oMathPara>
          </w:p>
          <w:p w14:paraId="7C34F87B" w14:textId="77777777" w:rsidR="008E4DDC" w:rsidRPr="00B906FE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x-a</m:t>
                        </m:r>
                      </m:e>
                    </m:d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-2ax+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</m:oMath>
            </m:oMathPara>
          </w:p>
          <w:p w14:paraId="172D76DB" w14:textId="77777777" w:rsidR="008E4DDC" w:rsidRPr="009351A3" w:rsidRDefault="008E4DDC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</w:p>
          <w:p w14:paraId="5AF45456" w14:textId="77777777" w:rsidR="008E4DDC" w:rsidRPr="00F85A4F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x+a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x+b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a+b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x+ab</m:t>
                </m:r>
              </m:oMath>
            </m:oMathPara>
          </w:p>
          <w:p w14:paraId="46355FE3" w14:textId="2019100F" w:rsidR="00F85A4F" w:rsidRPr="00F85A4F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x-a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x-b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a+b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x+ab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55C95D82" w14:textId="5AE994C6" w:rsidR="008E4DDC" w:rsidRDefault="00A469CA" w:rsidP="00452F1F">
            <w:pPr>
              <w:pStyle w:val="NoSpacing"/>
              <w:jc w:val="center"/>
              <w:rPr>
                <w:rFonts w:cstheme="minorHAnsi"/>
              </w:rPr>
            </w:pPr>
            <w:r w:rsidRPr="00A469CA">
              <w:rPr>
                <w:rFonts w:cstheme="minorHAnsi"/>
                <w:noProof/>
              </w:rPr>
              <w:drawing>
                <wp:inline distT="0" distB="0" distL="0" distR="0" wp14:anchorId="4DFD54EF" wp14:editId="0C0806A1">
                  <wp:extent cx="1620520" cy="1878946"/>
                  <wp:effectExtent l="0" t="0" r="0" b="7620"/>
                  <wp:docPr id="186739487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739487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804" cy="1883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4DDC" w:rsidRPr="00B41807" w14:paraId="6E0876F1" w14:textId="77777777" w:rsidTr="00156A8C">
        <w:trPr>
          <w:cantSplit/>
          <w:trHeight w:val="64"/>
        </w:trPr>
        <w:tc>
          <w:tcPr>
            <w:tcW w:w="1597" w:type="dxa"/>
            <w:vAlign w:val="center"/>
          </w:tcPr>
          <w:p w14:paraId="2A5D41C8" w14:textId="77777777" w:rsidR="008E4DDC" w:rsidRPr="00B41807" w:rsidRDefault="008E4DDC" w:rsidP="00452F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Cubic</w:t>
            </w:r>
          </w:p>
        </w:tc>
        <w:tc>
          <w:tcPr>
            <w:tcW w:w="3780" w:type="dxa"/>
            <w:gridSpan w:val="2"/>
            <w:vAlign w:val="center"/>
          </w:tcPr>
          <w:p w14:paraId="56B15379" w14:textId="77777777" w:rsidR="008E4DDC" w:rsidRPr="00213157" w:rsidRDefault="00000000" w:rsidP="00452F1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x+a</m:t>
                        </m:r>
                      </m:e>
                    </m:d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+3a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+3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x+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</m:oMath>
            </m:oMathPara>
          </w:p>
          <w:p w14:paraId="6BDC1D2D" w14:textId="77777777" w:rsidR="008E4DDC" w:rsidRPr="009236CB" w:rsidRDefault="00000000" w:rsidP="00452F1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x-a</m:t>
                        </m:r>
                      </m:e>
                    </m:d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-3a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+3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x-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</m:oMath>
            </m:oMathPara>
          </w:p>
          <w:p w14:paraId="7658277A" w14:textId="77777777" w:rsidR="008E4DDC" w:rsidRPr="009351A3" w:rsidRDefault="008E4DDC" w:rsidP="00452F1F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2EEF7553" w14:textId="77777777" w:rsidR="008E4DDC" w:rsidRPr="009351A3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x+a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-ax+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  <w:p w14:paraId="3374AA53" w14:textId="77777777" w:rsidR="008E4DDC" w:rsidRPr="00D511DC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3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x-a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+ax+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1DB6FC55" w14:textId="77777777" w:rsidR="008E4DDC" w:rsidRDefault="008E4DDC" w:rsidP="00452F1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Binomial expansion (Pascal’s Triangle)</w:t>
            </w:r>
          </w:p>
          <w:p w14:paraId="0FFB1BFA" w14:textId="77777777" w:rsidR="008E4DDC" w:rsidRDefault="008E4DDC" w:rsidP="00452F1F">
            <w:pPr>
              <w:pStyle w:val="NoSpacing"/>
              <w:jc w:val="center"/>
              <w:rPr>
                <w:rFonts w:cstheme="minorHAnsi"/>
              </w:rPr>
            </w:pPr>
          </w:p>
          <w:p w14:paraId="2F6D0A28" w14:textId="77777777" w:rsidR="008E4DDC" w:rsidRDefault="008E4DDC" w:rsidP="00452F1F">
            <w:pPr>
              <w:pStyle w:val="NoSpacing"/>
              <w:jc w:val="center"/>
              <w:rPr>
                <w:rFonts w:cstheme="minorHAnsi"/>
              </w:rPr>
            </w:pPr>
          </w:p>
          <w:p w14:paraId="052B6D30" w14:textId="2921B099" w:rsidR="008E4DDC" w:rsidRPr="00B41807" w:rsidRDefault="008E4DDC" w:rsidP="00452F1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Notice one ‘</w:t>
            </w:r>
            <m:oMath>
              <m:r>
                <w:rPr>
                  <w:rFonts w:ascii="Cambria Math" w:hAnsi="Cambria Math" w:cstheme="minorHAnsi"/>
                </w:rPr>
                <m:t>-</m:t>
              </m:r>
            </m:oMath>
            <w:r>
              <w:rPr>
                <w:rFonts w:cstheme="minorHAnsi"/>
              </w:rPr>
              <w:t>‘ and two ‘</w:t>
            </w:r>
            <m:oMath>
              <m:r>
                <w:rPr>
                  <w:rFonts w:ascii="Cambria Math" w:hAnsi="Cambria Math" w:cstheme="minorHAnsi"/>
                </w:rPr>
                <m:t>+</m:t>
              </m:r>
            </m:oMath>
            <w:r>
              <w:rPr>
                <w:rFonts w:cstheme="minorHAnsi"/>
              </w:rPr>
              <w:t>’ for both</w:t>
            </w:r>
          </w:p>
        </w:tc>
      </w:tr>
      <w:tr w:rsidR="005A2521" w:rsidRPr="00B41807" w14:paraId="08046D51" w14:textId="77777777" w:rsidTr="00156A8C">
        <w:trPr>
          <w:cantSplit/>
        </w:trPr>
        <w:tc>
          <w:tcPr>
            <w:tcW w:w="1597" w:type="dxa"/>
            <w:vAlign w:val="center"/>
          </w:tcPr>
          <w:p w14:paraId="55C7F7B5" w14:textId="77777777" w:rsidR="005A2521" w:rsidRPr="00B41807" w:rsidRDefault="005A2521" w:rsidP="00452F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Even Powers</w:t>
            </w:r>
          </w:p>
        </w:tc>
        <w:tc>
          <w:tcPr>
            <w:tcW w:w="3780" w:type="dxa"/>
            <w:gridSpan w:val="2"/>
            <w:vAlign w:val="center"/>
          </w:tcPr>
          <w:p w14:paraId="4C02F9ED" w14:textId="02A359BB" w:rsidR="005A2521" w:rsidRPr="00FF4806" w:rsidRDefault="00000000" w:rsidP="00452F1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2n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2n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ix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+i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</m:e>
                </m:d>
              </m:oMath>
            </m:oMathPara>
          </w:p>
          <w:p w14:paraId="479C7D11" w14:textId="293AC7B3" w:rsidR="00FF4806" w:rsidRPr="00FF4806" w:rsidRDefault="00000000" w:rsidP="00452F1F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2n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-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2n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-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</m:e>
                </m:d>
                <m:r>
                  <w:rPr>
                    <w:rFonts w:ascii="Cambria Math" w:eastAsia="SimSun" w:hAnsi="Cambria Math" w:cs="Calibri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n</m:t>
                        </m:r>
                      </m:sup>
                    </m:sSup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2BDE3E2F" w14:textId="33D766C0" w:rsidR="005A2521" w:rsidRPr="00B41807" w:rsidRDefault="00FF4806" w:rsidP="00452F1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The top equation is not often used since it requires imaginary numbers (</w:t>
            </w:r>
            <m:oMath>
              <m:r>
                <w:rPr>
                  <w:rFonts w:ascii="Cambria Math" w:hAnsi="Cambria Math" w:cstheme="minorHAnsi"/>
                </w:rPr>
                <m:t>i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5A2521" w:rsidRPr="00B41807" w14:paraId="094EA98C" w14:textId="77777777" w:rsidTr="00156A8C">
        <w:trPr>
          <w:cantSplit/>
        </w:trPr>
        <w:tc>
          <w:tcPr>
            <w:tcW w:w="1597" w:type="dxa"/>
            <w:vAlign w:val="center"/>
          </w:tcPr>
          <w:p w14:paraId="2CE2608B" w14:textId="266E4E71" w:rsidR="005A2521" w:rsidRDefault="005A2521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Odd Powers</w:t>
            </w:r>
          </w:p>
        </w:tc>
        <w:tc>
          <w:tcPr>
            <w:tcW w:w="7470" w:type="dxa"/>
            <w:gridSpan w:val="3"/>
            <w:vAlign w:val="center"/>
          </w:tcPr>
          <w:p w14:paraId="494CA7D8" w14:textId="6CCC4A21" w:rsidR="005A2521" w:rsidRPr="00A15D4B" w:rsidRDefault="00000000" w:rsidP="00452F1F">
            <w:pPr>
              <w:pStyle w:val="NoSpacing"/>
              <w:jc w:val="center"/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x+a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n-1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-a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n-3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-…-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x+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n-1</m:t>
                        </m:r>
                      </m:sup>
                    </m:sSup>
                  </m:e>
                </m:d>
              </m:oMath>
            </m:oMathPara>
          </w:p>
          <w:p w14:paraId="723228A8" w14:textId="274CEEF4" w:rsidR="005A2521" w:rsidRPr="00A15D4B" w:rsidRDefault="00000000" w:rsidP="00452F1F">
            <w:pPr>
              <w:pStyle w:val="NoSpacing"/>
              <w:jc w:val="center"/>
            </w:pPr>
            <m:oMathPara>
              <m:oMathParaPr>
                <m:jc m:val="center"/>
              </m:oMathParaPr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-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x-a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n-1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+a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p>
                    </m:sSup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n-3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+…+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n-2</m:t>
                        </m:r>
                      </m:sup>
                    </m:sSup>
                    <m:r>
                      <w:rPr>
                        <w:rFonts w:ascii="Cambria Math" w:hAnsi="Cambria Math" w:cstheme="minorHAnsi"/>
                      </w:rPr>
                      <m:t>x+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</w:rPr>
                          <m:t>n-1</m:t>
                        </m:r>
                      </m:sup>
                    </m:sSup>
                  </m:e>
                </m:d>
              </m:oMath>
            </m:oMathPara>
          </w:p>
        </w:tc>
      </w:tr>
      <w:tr w:rsidR="00CC1A19" w:rsidRPr="00B41807" w14:paraId="3E9314CD" w14:textId="77777777" w:rsidTr="00CB1B4B">
        <w:trPr>
          <w:cantSplit/>
        </w:trPr>
        <w:tc>
          <w:tcPr>
            <w:tcW w:w="1597" w:type="dxa"/>
            <w:vAlign w:val="center"/>
          </w:tcPr>
          <w:p w14:paraId="0BEEB42E" w14:textId="7B7F8BDF" w:rsidR="00CC1A19" w:rsidRDefault="00BA21B1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End-Terms Method</w:t>
            </w:r>
          </w:p>
        </w:tc>
        <w:tc>
          <w:tcPr>
            <w:tcW w:w="3735" w:type="dxa"/>
            <w:vAlign w:val="center"/>
          </w:tcPr>
          <w:p w14:paraId="23AC2359" w14:textId="410560FA" w:rsidR="00CC1A19" w:rsidRDefault="00CC1A19" w:rsidP="00452F1F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2</m:t>
                </m:r>
                <m:sSup>
                  <m:sSup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Arial"/>
                      </w:rPr>
                      <m:t>x</m:t>
                    </m:r>
                  </m:e>
                  <m:sup>
                    <m:r>
                      <w:rPr>
                        <w:rFonts w:ascii="Cambria Math" w:eastAsia="SimSun" w:hAnsi="Cambria Math" w:cs="Arial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Arial"/>
                  </w:rPr>
                  <m:t>+13x+15</m:t>
                </m:r>
              </m:oMath>
            </m:oMathPara>
          </w:p>
        </w:tc>
        <w:tc>
          <w:tcPr>
            <w:tcW w:w="3735" w:type="dxa"/>
            <w:gridSpan w:val="2"/>
            <w:vAlign w:val="center"/>
          </w:tcPr>
          <w:p w14:paraId="30F16E6D" w14:textId="7A909F93" w:rsidR="00CC1A19" w:rsidRPr="00D2005F" w:rsidRDefault="00CC1A19" w:rsidP="00452F1F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(</m:t>
                </m:r>
                <m:r>
                  <m:rPr>
                    <m:sty m:val="bi"/>
                  </m:rPr>
                  <w:rPr>
                    <w:rFonts w:ascii="Cambria Math" w:eastAsia="SimSun" w:hAnsi="Cambria Math" w:cs="Arial"/>
                  </w:rPr>
                  <m:t>2</m:t>
                </m:r>
                <m:r>
                  <w:rPr>
                    <w:rFonts w:ascii="Cambria Math" w:eastAsia="SimSun" w:hAnsi="Cambria Math" w:cs="Arial"/>
                  </w:rPr>
                  <m:t>x±3|5) (x±</m:t>
                </m:r>
                <m:r>
                  <m:rPr>
                    <m:sty m:val="bi"/>
                  </m:rPr>
                  <w:rPr>
                    <w:rFonts w:ascii="Cambria Math" w:eastAsia="SimSun" w:hAnsi="Cambria Math" w:cs="Arial"/>
                  </w:rPr>
                  <m:t>5</m:t>
                </m:r>
                <m:r>
                  <w:rPr>
                    <w:rFonts w:ascii="Cambria Math" w:eastAsia="SimSun" w:hAnsi="Cambria Math" w:cs="Arial"/>
                  </w:rPr>
                  <m:t>|3)</m:t>
                </m:r>
              </m:oMath>
            </m:oMathPara>
          </w:p>
          <w:p w14:paraId="050FE70A" w14:textId="77777777" w:rsidR="00D2005F" w:rsidRDefault="00D2005F" w:rsidP="00452F1F">
            <w:pPr>
              <w:pStyle w:val="NoSpacing"/>
              <w:jc w:val="center"/>
              <w:rPr>
                <w:rFonts w:ascii="Calibri" w:eastAsia="SimSun" w:hAnsi="Calibri" w:cs="Arial"/>
              </w:rPr>
            </w:pPr>
          </w:p>
          <w:p w14:paraId="0C6764C2" w14:textId="4D8C5A66" w:rsidR="00D2005F" w:rsidRDefault="00D2005F" w:rsidP="00452F1F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w:r>
              <w:rPr>
                <w:rFonts w:ascii="Calibri" w:eastAsia="SimSun" w:hAnsi="Calibri" w:cs="Arial"/>
              </w:rPr>
              <w:t>Four possibilities</w:t>
            </w:r>
            <w:r w:rsidR="0041681D">
              <w:rPr>
                <w:rFonts w:ascii="Calibri" w:eastAsia="SimSun" w:hAnsi="Calibri" w:cs="Arial"/>
              </w:rPr>
              <w:t xml:space="preserve"> to get </w:t>
            </w:r>
            <w:r w:rsidR="0023522D">
              <w:rPr>
                <w:rFonts w:ascii="Calibri" w:eastAsia="SimSun" w:hAnsi="Calibri" w:cs="Arial"/>
              </w:rPr>
              <w:t>middle-term</w:t>
            </w:r>
            <w:r>
              <w:rPr>
                <w:rFonts w:ascii="Calibri" w:eastAsia="SimSun" w:hAnsi="Calibri" w:cs="Arial"/>
              </w:rPr>
              <w:t>:</w:t>
            </w:r>
          </w:p>
          <w:p w14:paraId="7159B7F0" w14:textId="4C3EE608" w:rsidR="00D2005F" w:rsidRDefault="00D2005F" w:rsidP="00D2005F">
            <w:pPr>
              <w:pStyle w:val="NoSpacing"/>
              <w:numPr>
                <w:ilvl w:val="0"/>
                <w:numId w:val="25"/>
              </w:numPr>
              <w:rPr>
                <w:rFonts w:ascii="Calibri" w:eastAsia="SimSun" w:hAnsi="Calibri" w:cs="Arial"/>
              </w:rPr>
            </w:pPr>
            <m:oMath>
              <m:r>
                <w:rPr>
                  <w:rFonts w:ascii="Cambria Math" w:eastAsia="SimSun" w:hAnsi="Cambria Math" w:cs="Arial"/>
                </w:rPr>
                <m:t>+3</m:t>
              </m:r>
            </m:oMath>
            <w:r>
              <w:rPr>
                <w:rFonts w:ascii="Calibri" w:eastAsia="SimSun" w:hAnsi="Calibri" w:cs="Arial"/>
              </w:rPr>
              <w:t xml:space="preserve">  Select one 3</w:t>
            </w:r>
          </w:p>
          <w:p w14:paraId="46A3E73A" w14:textId="3DE11571" w:rsidR="00D2005F" w:rsidRDefault="00D2005F" w:rsidP="00D2005F">
            <w:pPr>
              <w:pStyle w:val="NoSpacing"/>
              <w:numPr>
                <w:ilvl w:val="0"/>
                <w:numId w:val="25"/>
              </w:numPr>
              <w:rPr>
                <w:rFonts w:ascii="Calibri" w:eastAsia="SimSun" w:hAnsi="Calibri" w:cs="Arial"/>
              </w:rPr>
            </w:pPr>
            <m:oMath>
              <m:r>
                <w:rPr>
                  <w:rFonts w:ascii="Cambria Math" w:eastAsia="SimSun" w:hAnsi="Cambria Math" w:cs="Arial"/>
                </w:rPr>
                <m:t>-3</m:t>
              </m:r>
            </m:oMath>
          </w:p>
          <w:p w14:paraId="12118102" w14:textId="551ADC42" w:rsidR="00D2005F" w:rsidRDefault="00D2005F" w:rsidP="00D2005F">
            <w:pPr>
              <w:pStyle w:val="NoSpacing"/>
              <w:numPr>
                <w:ilvl w:val="0"/>
                <w:numId w:val="25"/>
              </w:numPr>
              <w:rPr>
                <w:rFonts w:ascii="Calibri" w:eastAsia="SimSun" w:hAnsi="Calibri" w:cs="Arial"/>
              </w:rPr>
            </w:pPr>
            <m:oMath>
              <m:r>
                <w:rPr>
                  <w:rFonts w:ascii="Cambria Math" w:eastAsia="SimSun" w:hAnsi="Cambria Math" w:cs="Arial"/>
                </w:rPr>
                <m:t>+5</m:t>
              </m:r>
            </m:oMath>
            <w:r>
              <w:rPr>
                <w:rFonts w:ascii="Calibri" w:eastAsia="SimSun" w:hAnsi="Calibri" w:cs="Arial"/>
              </w:rPr>
              <w:t xml:space="preserve">  Select one 5</w:t>
            </w:r>
          </w:p>
          <w:p w14:paraId="5F82F8E3" w14:textId="16C98E0B" w:rsidR="00D2005F" w:rsidRDefault="00D2005F" w:rsidP="00D2005F">
            <w:pPr>
              <w:pStyle w:val="NoSpacing"/>
              <w:numPr>
                <w:ilvl w:val="0"/>
                <w:numId w:val="25"/>
              </w:numPr>
              <w:rPr>
                <w:rFonts w:ascii="Calibri" w:eastAsia="SimSun" w:hAnsi="Calibri" w:cs="Arial"/>
              </w:rPr>
            </w:pPr>
            <m:oMath>
              <m:r>
                <w:rPr>
                  <w:rFonts w:ascii="Cambria Math" w:eastAsia="SimSun" w:hAnsi="Cambria Math" w:cs="Arial"/>
                </w:rPr>
                <m:t>-5</m:t>
              </m:r>
            </m:oMath>
          </w:p>
        </w:tc>
      </w:tr>
      <w:tr w:rsidR="00571019" w:rsidRPr="00B41807" w14:paraId="7663885B" w14:textId="77777777" w:rsidTr="00FF4819">
        <w:trPr>
          <w:cantSplit/>
        </w:trPr>
        <w:tc>
          <w:tcPr>
            <w:tcW w:w="1597" w:type="dxa"/>
            <w:vAlign w:val="center"/>
          </w:tcPr>
          <w:p w14:paraId="6C83EBE7" w14:textId="4B7157B8" w:rsidR="00571019" w:rsidRDefault="00571019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Box Method</w:t>
            </w:r>
          </w:p>
        </w:tc>
        <w:tc>
          <w:tcPr>
            <w:tcW w:w="3735" w:type="dxa"/>
            <w:vAlign w:val="center"/>
          </w:tcPr>
          <w:p w14:paraId="5DE3344F" w14:textId="77777777" w:rsidR="008C488F" w:rsidRPr="00F252A7" w:rsidRDefault="008C488F" w:rsidP="008C488F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05B7362C" w14:textId="77777777" w:rsidR="00571019" w:rsidRDefault="00571019" w:rsidP="00452F1F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w:r w:rsidRPr="00F03C9C">
              <w:rPr>
                <w:rFonts w:ascii="Calibri" w:eastAsia="SimSun" w:hAnsi="Calibri" w:cs="Arial"/>
                <w:noProof/>
              </w:rPr>
              <w:drawing>
                <wp:inline distT="0" distB="0" distL="0" distR="0" wp14:anchorId="6DC2BED0" wp14:editId="76241BC9">
                  <wp:extent cx="1257300" cy="1109974"/>
                  <wp:effectExtent l="0" t="0" r="0" b="0"/>
                  <wp:docPr id="18736080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3608077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9509" cy="111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B85F88" w14:textId="77777777" w:rsidR="00571019" w:rsidRPr="00571019" w:rsidRDefault="00571019" w:rsidP="00452F1F">
            <w:pPr>
              <w:pStyle w:val="NoSpacing"/>
              <w:jc w:val="center"/>
              <w:rPr>
                <w:rFonts w:ascii="Calibri" w:eastAsia="SimSun" w:hAnsi="Calibri" w:cs="Arial"/>
                <w:sz w:val="12"/>
                <w:szCs w:val="12"/>
              </w:rPr>
            </w:pPr>
          </w:p>
          <w:p w14:paraId="41C43EBC" w14:textId="64856D66" w:rsidR="00571019" w:rsidRPr="00571019" w:rsidRDefault="00571019" w:rsidP="008C488F">
            <w:pPr>
              <w:pStyle w:val="NoSpacing"/>
              <w:rPr>
                <w:rFonts w:ascii="Calibri" w:eastAsia="SimSun" w:hAnsi="Calibri" w:cs="Arial"/>
                <w:sz w:val="12"/>
                <w:szCs w:val="12"/>
              </w:rPr>
            </w:pPr>
          </w:p>
        </w:tc>
        <w:tc>
          <w:tcPr>
            <w:tcW w:w="3735" w:type="dxa"/>
            <w:gridSpan w:val="2"/>
            <w:vAlign w:val="center"/>
          </w:tcPr>
          <w:p w14:paraId="01DFA105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1BFDE5BF" w14:textId="3B0C0C6B" w:rsidR="00571019" w:rsidRPr="00F03C9C" w:rsidRDefault="00571019" w:rsidP="00452F1F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w:r w:rsidRPr="00F03C9C">
              <w:rPr>
                <w:rFonts w:ascii="Calibri" w:eastAsia="SimSun" w:hAnsi="Calibri" w:cs="Arial"/>
                <w:noProof/>
              </w:rPr>
              <w:drawing>
                <wp:inline distT="0" distB="0" distL="0" distR="0" wp14:anchorId="58454860" wp14:editId="396AFECA">
                  <wp:extent cx="1780540" cy="1556684"/>
                  <wp:effectExtent l="0" t="0" r="0" b="5715"/>
                  <wp:docPr id="1978315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831595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8998" cy="15815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0A4B" w:rsidRPr="00B41807" w14:paraId="37BBDB08" w14:textId="77777777" w:rsidTr="007930A8">
        <w:trPr>
          <w:cantSplit/>
        </w:trPr>
        <w:tc>
          <w:tcPr>
            <w:tcW w:w="1597" w:type="dxa"/>
            <w:vAlign w:val="center"/>
          </w:tcPr>
          <w:p w14:paraId="064E7F23" w14:textId="12A8DA40" w:rsidR="00460A4B" w:rsidRDefault="00460A4B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Visual Method</w:t>
            </w:r>
          </w:p>
        </w:tc>
        <w:tc>
          <w:tcPr>
            <w:tcW w:w="7470" w:type="dxa"/>
            <w:gridSpan w:val="3"/>
            <w:vAlign w:val="center"/>
          </w:tcPr>
          <w:p w14:paraId="2B8DA8F3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74973376" w14:textId="77777777" w:rsidR="00F252A7" w:rsidRPr="00F252A7" w:rsidRDefault="00460A4B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2C44792E" wp14:editId="09072FE9">
                  <wp:extent cx="3708400" cy="1437556"/>
                  <wp:effectExtent l="0" t="0" r="6350" b="0"/>
                  <wp:docPr id="948128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1284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26410" cy="144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2545133" w14:textId="679E371E" w:rsidR="00460A4B" w:rsidRPr="00F03C9C" w:rsidRDefault="00460A4B" w:rsidP="00452F1F">
            <w:pPr>
              <w:pStyle w:val="NoSpacing"/>
              <w:jc w:val="center"/>
              <w:rPr>
                <w:rFonts w:ascii="Calibri" w:eastAsia="SimSun" w:hAnsi="Calibri" w:cs="Arial"/>
                <w:noProof/>
              </w:rPr>
            </w:pPr>
          </w:p>
        </w:tc>
      </w:tr>
    </w:tbl>
    <w:p w14:paraId="371E7757" w14:textId="69E3F129" w:rsidR="009D5EBE" w:rsidRPr="00B41807" w:rsidRDefault="008E4DDC" w:rsidP="009D5EBE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Q</w:t>
      </w:r>
      <w:r w:rsidR="009D5EBE">
        <w:rPr>
          <w:rFonts w:cstheme="minorHAnsi"/>
          <w:b/>
          <w:sz w:val="28"/>
        </w:rPr>
        <w:t>uadratic</w:t>
      </w:r>
      <w:r w:rsidR="00F91BEC">
        <w:rPr>
          <w:rFonts w:cstheme="minorHAnsi"/>
          <w:b/>
          <w:sz w:val="28"/>
        </w:rPr>
        <w:t xml:space="preserve"> </w:t>
      </w:r>
      <w:r w:rsidR="00E613BD">
        <w:rPr>
          <w:rFonts w:cstheme="minorHAnsi"/>
          <w:b/>
          <w:sz w:val="28"/>
        </w:rPr>
        <w:t>Formula</w:t>
      </w:r>
      <w:r w:rsidR="00586A02">
        <w:rPr>
          <w:rFonts w:cstheme="minorHAnsi"/>
          <w:b/>
          <w:sz w:val="28"/>
        </w:rPr>
        <w:t xml:space="preserve"> (x</w:t>
      </w:r>
      <w:r w:rsidR="00586A02" w:rsidRPr="00586A02">
        <w:rPr>
          <w:rFonts w:cstheme="minorHAnsi"/>
          <w:b/>
          <w:sz w:val="28"/>
          <w:vertAlign w:val="superscript"/>
        </w:rPr>
        <w:t>2</w:t>
      </w:r>
      <w:r w:rsidR="00586A02">
        <w:rPr>
          <w:rFonts w:cstheme="minorHAnsi"/>
          <w:b/>
          <w:sz w:val="28"/>
        </w:rPr>
        <w:t>)</w:t>
      </w:r>
    </w:p>
    <w:p w14:paraId="26D51A8D" w14:textId="77777777" w:rsidR="009D5EBE" w:rsidRPr="00B41807" w:rsidRDefault="009D5EBE" w:rsidP="009D5EBE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2430"/>
        <w:gridCol w:w="4140"/>
      </w:tblGrid>
      <w:tr w:rsidR="009D5EBE" w:rsidRPr="00B41807" w14:paraId="41BB4569" w14:textId="77777777" w:rsidTr="00CF309D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586853CF" w14:textId="48DE4B14" w:rsidR="009D5EBE" w:rsidRPr="00B41807" w:rsidRDefault="00156A8C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430" w:type="dxa"/>
            <w:shd w:val="clear" w:color="auto" w:fill="E36C0A" w:themeFill="accent6" w:themeFillShade="BF"/>
            <w:vAlign w:val="center"/>
          </w:tcPr>
          <w:p w14:paraId="35641C11" w14:textId="573E0E29" w:rsidR="009D5EBE" w:rsidRPr="00B41807" w:rsidRDefault="009D5EBE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140" w:type="dxa"/>
            <w:shd w:val="clear" w:color="auto" w:fill="E36C0A" w:themeFill="accent6" w:themeFillShade="BF"/>
          </w:tcPr>
          <w:p w14:paraId="72264894" w14:textId="0431034D" w:rsidR="009D5EBE" w:rsidRPr="00B41807" w:rsidRDefault="009D5EBE" w:rsidP="00FD5748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27229A" w:rsidRPr="00B41807" w14:paraId="524CDA4C" w14:textId="77777777" w:rsidTr="00CF309D">
        <w:trPr>
          <w:cantSplit/>
        </w:trPr>
        <w:tc>
          <w:tcPr>
            <w:tcW w:w="2497" w:type="dxa"/>
            <w:vAlign w:val="center"/>
          </w:tcPr>
          <w:p w14:paraId="7EBE82F9" w14:textId="774D4A14" w:rsidR="0027229A" w:rsidRDefault="0027229A" w:rsidP="0027229A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Quadratic Formula Form</w:t>
            </w:r>
          </w:p>
        </w:tc>
        <w:tc>
          <w:tcPr>
            <w:tcW w:w="2430" w:type="dxa"/>
            <w:vAlign w:val="center"/>
          </w:tcPr>
          <w:p w14:paraId="6DB3827D" w14:textId="3E64C995" w:rsidR="0027229A" w:rsidRDefault="0027229A" w:rsidP="0027229A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+bx+c=0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1AA1F551" w14:textId="20963D6B" w:rsidR="0027229A" w:rsidRDefault="002F6BEC" w:rsidP="0027229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Remember, </w:t>
            </w:r>
            <m:oMath>
              <m:r>
                <w:rPr>
                  <w:rFonts w:ascii="Cambria Math" w:hAnsi="Cambria Math" w:cstheme="minorHAnsi"/>
                </w:rPr>
                <m:t>b</m:t>
              </m:r>
            </m:oMath>
            <w:r>
              <w:rPr>
                <w:rFonts w:cstheme="minorHAnsi"/>
              </w:rPr>
              <w:t xml:space="preserve"> and </w:t>
            </w:r>
            <m:oMath>
              <m:r>
                <w:rPr>
                  <w:rFonts w:ascii="Cambria Math" w:hAnsi="Cambria Math" w:cstheme="minorHAnsi"/>
                </w:rPr>
                <m:t xml:space="preserve">c </m:t>
              </m:r>
            </m:oMath>
            <w:r>
              <w:rPr>
                <w:rFonts w:cstheme="minorHAnsi"/>
              </w:rPr>
              <w:t>can be negative</w:t>
            </w:r>
            <w:r w:rsidR="00A85906">
              <w:rPr>
                <w:rFonts w:cstheme="minorHAnsi"/>
              </w:rPr>
              <w:t>.</w:t>
            </w:r>
          </w:p>
        </w:tc>
      </w:tr>
      <w:tr w:rsidR="0027229A" w:rsidRPr="00B41807" w14:paraId="3CB7CA72" w14:textId="77777777" w:rsidTr="00CF309D">
        <w:trPr>
          <w:cantSplit/>
        </w:trPr>
        <w:tc>
          <w:tcPr>
            <w:tcW w:w="2497" w:type="dxa"/>
            <w:vAlign w:val="center"/>
          </w:tcPr>
          <w:p w14:paraId="63F8E1B0" w14:textId="0E546E82" w:rsidR="0027229A" w:rsidRPr="00B41807" w:rsidRDefault="0027229A" w:rsidP="0027229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Quadratic Formula</w:t>
            </w:r>
          </w:p>
        </w:tc>
        <w:tc>
          <w:tcPr>
            <w:tcW w:w="2430" w:type="dxa"/>
            <w:vAlign w:val="center"/>
          </w:tcPr>
          <w:p w14:paraId="5DF7162C" w14:textId="58201CAF" w:rsidR="0027229A" w:rsidRPr="00B41807" w:rsidRDefault="0027229A" w:rsidP="0027229A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C00000"/>
                  </w:rPr>
                  <m:t>x=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C00000"/>
                      </w:rPr>
                      <m:t>-b±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  <w:color w:val="C00000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  <w:color w:val="C00000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  <w:color w:val="C00000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-4ac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  <w:color w:val="C00000"/>
                      </w:rPr>
                      <m:t>2a</m:t>
                    </m:r>
                  </m:den>
                </m:f>
              </m:oMath>
            </m:oMathPara>
          </w:p>
        </w:tc>
        <w:tc>
          <w:tcPr>
            <w:tcW w:w="4140" w:type="dxa"/>
            <w:vAlign w:val="center"/>
          </w:tcPr>
          <w:p w14:paraId="1F659F59" w14:textId="224C652D" w:rsidR="00142881" w:rsidRPr="00142881" w:rsidRDefault="00000000" w:rsidP="00142881">
            <w:pPr>
              <w:pStyle w:val="NoSpacing"/>
              <w:numPr>
                <w:ilvl w:val="0"/>
                <w:numId w:val="24"/>
              </w:numPr>
              <w:rPr>
                <w:rFonts w:cstheme="minorHAnsi"/>
                <w:bCs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-4ac</m:t>
                  </m:r>
                </m:e>
              </m:rad>
              <m:r>
                <w:rPr>
                  <w:rFonts w:ascii="Cambria Math" w:hAnsi="Cambria Math" w:cstheme="minorHAnsi"/>
                </w:rPr>
                <m:t>&gt;0</m:t>
              </m:r>
            </m:oMath>
            <w:r w:rsidR="00CF309D">
              <w:rPr>
                <w:rFonts w:cstheme="minorHAnsi"/>
                <w:bCs/>
              </w:rPr>
              <w:t xml:space="preserve">: </w:t>
            </w:r>
            <w:r w:rsidR="00142881">
              <w:rPr>
                <w:rFonts w:cstheme="minorHAnsi"/>
                <w:bCs/>
              </w:rPr>
              <w:t>two real unequal roots</w:t>
            </w:r>
          </w:p>
          <w:p w14:paraId="1107FFE7" w14:textId="6219C48A" w:rsidR="0027229A" w:rsidRPr="009D5EBE" w:rsidRDefault="00000000" w:rsidP="00142881">
            <w:pPr>
              <w:pStyle w:val="NoSpacing"/>
              <w:numPr>
                <w:ilvl w:val="0"/>
                <w:numId w:val="24"/>
              </w:numPr>
              <w:rPr>
                <w:rFonts w:cstheme="minorHAnsi"/>
                <w:bCs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-4ac</m:t>
                  </m:r>
                </m:e>
              </m:rad>
              <m:r>
                <w:rPr>
                  <w:rFonts w:ascii="Cambria Math" w:hAnsi="Cambria Math" w:cstheme="minorHAnsi"/>
                </w:rPr>
                <m:t>=0</m:t>
              </m:r>
            </m:oMath>
            <w:r w:rsidR="00CF309D">
              <w:rPr>
                <w:rFonts w:cstheme="minorHAnsi"/>
              </w:rPr>
              <w:t xml:space="preserve">:  </w:t>
            </w:r>
            <w:r w:rsidR="00142881">
              <w:rPr>
                <w:rFonts w:cstheme="minorHAnsi"/>
                <w:bCs/>
              </w:rPr>
              <w:t xml:space="preserve">repeated real </w:t>
            </w:r>
            <w:r w:rsidR="00316C2D">
              <w:rPr>
                <w:rFonts w:cstheme="minorHAnsi"/>
                <w:bCs/>
              </w:rPr>
              <w:t>roots</w:t>
            </w:r>
            <w:r w:rsidR="0027229A">
              <w:rPr>
                <w:rFonts w:cstheme="minorHAnsi"/>
                <w:bCs/>
              </w:rPr>
              <w:t xml:space="preserve"> </w:t>
            </w:r>
            <w:r w:rsidR="00142881">
              <w:rPr>
                <w:rFonts w:cstheme="minorHAnsi"/>
                <w:bCs/>
              </w:rPr>
              <w:t>(</w:t>
            </w:r>
            <w:r w:rsidR="0027229A">
              <w:rPr>
                <w:rFonts w:cstheme="minorHAnsi"/>
                <w:bCs/>
              </w:rPr>
              <w:t>multiplicity of two</w:t>
            </w:r>
            <w:r w:rsidR="00142881">
              <w:rPr>
                <w:rFonts w:cstheme="minorHAnsi"/>
                <w:bCs/>
              </w:rPr>
              <w:t>)</w:t>
            </w:r>
          </w:p>
          <w:p w14:paraId="6FA58A4E" w14:textId="05F59610" w:rsidR="0027229A" w:rsidRPr="00B41807" w:rsidRDefault="00000000" w:rsidP="00142881">
            <w:pPr>
              <w:pStyle w:val="NoSpacing"/>
              <w:numPr>
                <w:ilvl w:val="0"/>
                <w:numId w:val="24"/>
              </w:numPr>
              <w:rPr>
                <w:rFonts w:cstheme="minorHAnsi"/>
              </w:rPr>
            </w:pPr>
            <m:oMath>
              <m:rad>
                <m:radPr>
                  <m:degHide m:val="1"/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 w:cstheme="minorHAnsi"/>
                          <w:bCs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theme="minorHAnsi"/>
                        </w:rPr>
                        <m:t>b</m:t>
                      </m:r>
                    </m:e>
                    <m:sup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theme="minorHAnsi"/>
                    </w:rPr>
                    <m:t>-4ac</m:t>
                  </m:r>
                </m:e>
              </m:rad>
              <m:r>
                <w:rPr>
                  <w:rFonts w:ascii="Cambria Math" w:hAnsi="Cambria Math" w:cstheme="minorHAnsi"/>
                </w:rPr>
                <m:t>&lt;0</m:t>
              </m:r>
            </m:oMath>
            <w:r w:rsidR="00CF309D">
              <w:rPr>
                <w:rFonts w:cstheme="minorHAnsi"/>
              </w:rPr>
              <w:t>:</w:t>
            </w:r>
            <w:r w:rsidR="00142881">
              <w:rPr>
                <w:rFonts w:cstheme="minorHAnsi"/>
                <w:bCs/>
              </w:rPr>
              <w:t xml:space="preserve"> two complex roots</w:t>
            </w:r>
          </w:p>
        </w:tc>
      </w:tr>
      <w:tr w:rsidR="0027229A" w:rsidRPr="00B41807" w14:paraId="0DFF87E4" w14:textId="77777777" w:rsidTr="00B64E26">
        <w:trPr>
          <w:cantSplit/>
        </w:trPr>
        <w:tc>
          <w:tcPr>
            <w:tcW w:w="2497" w:type="dxa"/>
            <w:vAlign w:val="center"/>
          </w:tcPr>
          <w:p w14:paraId="71DE57D8" w14:textId="7250EE58" w:rsidR="0027229A" w:rsidRPr="00B41807" w:rsidRDefault="0027229A" w:rsidP="0027229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Completing the Square</w:t>
            </w:r>
          </w:p>
        </w:tc>
        <w:tc>
          <w:tcPr>
            <w:tcW w:w="6570" w:type="dxa"/>
            <w:gridSpan w:val="2"/>
            <w:vAlign w:val="center"/>
          </w:tcPr>
          <w:p w14:paraId="3CE62FDE" w14:textId="593F30B9" w:rsidR="008F7BB7" w:rsidRPr="008F7BB7" w:rsidRDefault="008F7BB7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 xml:space="preserve">Start with </w:t>
            </w:r>
            <w:r w:rsidR="00175DD9">
              <w:rPr>
                <w:rFonts w:cstheme="minorHAnsi"/>
                <w:lang w:val="pt-PT"/>
              </w:rPr>
              <w:t xml:space="preserve">the </w:t>
            </w:r>
            <w:r>
              <w:rPr>
                <w:rFonts w:cstheme="minorHAnsi"/>
                <w:lang w:val="pt-PT"/>
              </w:rPr>
              <w:t>quadratic formula form</w:t>
            </w:r>
          </w:p>
          <w:p w14:paraId="2E8841DA" w14:textId="760BC735" w:rsidR="0027229A" w:rsidRPr="000C0755" w:rsidRDefault="000C0755" w:rsidP="0027229A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+bx+c=0</m:t>
                </m:r>
              </m:oMath>
            </m:oMathPara>
          </w:p>
          <w:p w14:paraId="7EFF2362" w14:textId="1EE563E0" w:rsidR="000C0755" w:rsidRPr="000C0755" w:rsidRDefault="000C0755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 xml:space="preserve">Divide </w:t>
            </w:r>
            <w:r w:rsidR="003A6899">
              <w:rPr>
                <w:rFonts w:cstheme="minorHAnsi"/>
                <w:lang w:val="pt-PT"/>
              </w:rPr>
              <w:t xml:space="preserve">both sides </w:t>
            </w:r>
            <w:r>
              <w:rPr>
                <w:rFonts w:cstheme="minorHAnsi"/>
                <w:lang w:val="pt-PT"/>
              </w:rPr>
              <w:t xml:space="preserve">by </w:t>
            </w:r>
            <m:oMath>
              <m:r>
                <w:rPr>
                  <w:rFonts w:ascii="Cambria Math" w:hAnsi="Cambria Math" w:cstheme="minorHAnsi"/>
                  <w:lang w:val="pt-PT"/>
                </w:rPr>
                <m:t>a</m:t>
              </m:r>
            </m:oMath>
          </w:p>
          <w:p w14:paraId="36E62A96" w14:textId="77777777" w:rsidR="000C0755" w:rsidRPr="000C0755" w:rsidRDefault="00000000" w:rsidP="0027229A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x+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=0</m:t>
                </m:r>
              </m:oMath>
            </m:oMathPara>
          </w:p>
          <w:p w14:paraId="1F62060C" w14:textId="5F82A8BC" w:rsidR="000C0755" w:rsidRPr="000C0755" w:rsidRDefault="000C0755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 xml:space="preserve">Subtract </w:t>
            </w:r>
            <w:r w:rsidR="003A6899">
              <w:rPr>
                <w:rFonts w:cstheme="minorHAnsi"/>
                <w:lang w:val="pt-PT"/>
              </w:rPr>
              <w:t xml:space="preserve">the </w:t>
            </w:r>
            <w:r>
              <w:rPr>
                <w:rFonts w:cstheme="minorHAnsi"/>
                <w:lang w:val="pt-PT"/>
              </w:rPr>
              <w:t>constant</w:t>
            </w:r>
            <w:r w:rsidR="003A6899">
              <w:rPr>
                <w:rFonts w:cstheme="minorHAnsi"/>
                <w:lang w:val="pt-PT"/>
              </w:rPr>
              <w:t xml:space="preserve"> </w:t>
            </w:r>
            <w:r w:rsidR="001B14B8">
              <w:rPr>
                <w:rFonts w:cstheme="minorHAnsi"/>
                <w:lang w:val="pt-PT"/>
              </w:rPr>
              <w:t xml:space="preserve">on the left </w:t>
            </w:r>
            <w:r w:rsidR="003A6899">
              <w:rPr>
                <w:rFonts w:cstheme="minorHAnsi"/>
                <w:lang w:val="pt-PT"/>
              </w:rPr>
              <w:t xml:space="preserve">to move it to the right </w:t>
            </w:r>
            <w:r w:rsidR="00112490">
              <w:rPr>
                <w:rFonts w:cstheme="minorHAnsi"/>
                <w:lang w:val="pt-PT"/>
              </w:rPr>
              <w:t>side</w:t>
            </w:r>
          </w:p>
          <w:p w14:paraId="55FAE787" w14:textId="2445A89B" w:rsidR="000C0755" w:rsidRPr="000C0755" w:rsidRDefault="00000000" w:rsidP="0027229A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x=-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</m:oMath>
            </m:oMathPara>
          </w:p>
          <w:p w14:paraId="6BE12675" w14:textId="2F49BEC3" w:rsidR="000C0755" w:rsidRPr="000C0755" w:rsidRDefault="003A6899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Cut the middle term in half, square it, then a</w:t>
            </w:r>
            <w:r w:rsidR="000C0755">
              <w:rPr>
                <w:rFonts w:cstheme="minorHAnsi"/>
                <w:lang w:val="pt-PT"/>
              </w:rPr>
              <w:t xml:space="preserve">dd </w:t>
            </w:r>
            <w:r>
              <w:rPr>
                <w:rFonts w:cstheme="minorHAnsi"/>
                <w:lang w:val="pt-PT"/>
              </w:rPr>
              <w:t xml:space="preserve">it </w:t>
            </w:r>
            <w:r w:rsidR="000C0755">
              <w:rPr>
                <w:rFonts w:cstheme="minorHAnsi"/>
                <w:lang w:val="pt-PT"/>
              </w:rPr>
              <w:t>to both sides</w:t>
            </w:r>
          </w:p>
          <w:p w14:paraId="0222950D" w14:textId="0CDD6AE3" w:rsidR="000C0755" w:rsidRPr="000C0755" w:rsidRDefault="00000000" w:rsidP="0027229A">
            <w:pPr>
              <w:pStyle w:val="NoSpacing"/>
              <w:rPr>
                <w:rFonts w:cstheme="minorHAnsi"/>
                <w:color w:val="C00000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x+</m:t>
                </m:r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color w:val="C00000"/>
                        <w:lang w:val="pt-PT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C00000"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/>
                                <w:bCs/>
                                <w:i/>
                                <w:color w:val="C00000"/>
                                <w:lang w:val="pt-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=-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color w:val="C00000"/>
                        <w:lang w:val="pt-PT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color w:val="C00000"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b/>
                                <w:bCs/>
                                <w:i/>
                                <w:color w:val="C00000"/>
                                <w:lang w:val="pt-PT"/>
                              </w:rPr>
                            </m:ctrlPr>
                          </m:fPr>
                          <m:num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b</m:t>
                            </m:r>
                          </m:num>
                          <m:den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2</m:t>
                            </m:r>
                            <m:r>
                              <m:rPr>
                                <m:sty m:val="bi"/>
                              </m:rPr>
                              <w:rPr>
                                <w:rFonts w:ascii="Cambria Math" w:hAnsi="Cambria Math" w:cstheme="minorHAnsi"/>
                                <w:color w:val="C00000"/>
                                <w:lang w:val="pt-PT"/>
                              </w:rPr>
                              <m:t>a</m:t>
                            </m:r>
                          </m:den>
                        </m:f>
                      </m:e>
                    </m:d>
                  </m:e>
                  <m:sup>
                    <m:r>
                      <m:rPr>
                        <m:sty m:val="bi"/>
                      </m:rPr>
                      <w:rPr>
                        <w:rFonts w:ascii="Cambria Math" w:hAnsi="Cambria Math" w:cstheme="minorHAnsi"/>
                        <w:color w:val="C00000"/>
                        <w:lang w:val="pt-PT"/>
                      </w:rPr>
                      <m:t>2</m:t>
                    </m:r>
                  </m:sup>
                </m:sSup>
              </m:oMath>
            </m:oMathPara>
          </w:p>
          <w:p w14:paraId="1114C706" w14:textId="0FEDA19D" w:rsidR="000C0755" w:rsidRPr="000C0755" w:rsidRDefault="000C0755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</w:rPr>
            </w:pPr>
            <w:r>
              <w:rPr>
                <w:rFonts w:cstheme="minorHAnsi"/>
              </w:rPr>
              <w:t xml:space="preserve">Use </w:t>
            </w:r>
            <w:r w:rsidR="003A6899">
              <w:rPr>
                <w:rFonts w:cstheme="minorHAnsi"/>
              </w:rPr>
              <w:t xml:space="preserve">an </w:t>
            </w:r>
            <w:r>
              <w:rPr>
                <w:rFonts w:cstheme="minorHAnsi"/>
              </w:rPr>
              <w:t>identity</w:t>
            </w:r>
            <w:r w:rsidR="003A6899">
              <w:rPr>
                <w:rFonts w:cstheme="minorHAnsi"/>
              </w:rPr>
              <w:t xml:space="preserve"> to </w:t>
            </w:r>
            <w:r w:rsidR="00112490">
              <w:rPr>
                <w:rFonts w:cstheme="minorHAnsi"/>
              </w:rPr>
              <w:t xml:space="preserve">factor </w:t>
            </w:r>
            <w:r w:rsidR="003A6899">
              <w:rPr>
                <w:rFonts w:cstheme="minorHAnsi"/>
              </w:rPr>
              <w:t xml:space="preserve"> the left side</w:t>
            </w:r>
          </w:p>
          <w:p w14:paraId="558915BE" w14:textId="77777777" w:rsidR="000C0755" w:rsidRPr="000C0755" w:rsidRDefault="00000000" w:rsidP="0027229A">
            <w:pPr>
              <w:pStyle w:val="NoSpacing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+2ab+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a+b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  <w:p w14:paraId="6EE2B45F" w14:textId="6A9A1883" w:rsidR="000C0755" w:rsidRPr="003A6899" w:rsidRDefault="00000000" w:rsidP="0027229A">
            <w:pPr>
              <w:pStyle w:val="NoSpacing"/>
              <w:rPr>
                <w:rFonts w:cstheme="minorHAnsi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begChr m:val="["/>
                        <m:endChr m:val="]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x+</m:t>
                        </m:r>
                        <m:d>
                          <m:d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dPr>
                          <m:e>
                            <m:f>
                              <m:fPr>
                                <m:ctrlPr>
                                  <w:rPr>
                                    <w:rFonts w:ascii="Cambria Math" w:hAnsi="Cambria Math" w:cstheme="minorHAnsi"/>
                                    <w:i/>
                                    <w:lang w:val="pt-PT"/>
                                  </w:rPr>
                                </m:ctrlPr>
                              </m:fPr>
                              <m:num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b</m:t>
                                </m:r>
                              </m:num>
                              <m:den>
                                <m:r>
                                  <w:rPr>
                                    <w:rFonts w:ascii="Cambria Math" w:hAnsi="Cambria Math" w:cstheme="minorHAnsi"/>
                                    <w:lang w:val="pt-PT"/>
                                  </w:rPr>
                                  <m:t>2a</m:t>
                                </m:r>
                              </m:den>
                            </m:f>
                          </m:e>
                        </m:d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dPr>
                      <m:e>
                        <m:f>
                          <m:fPr>
                            <m:ctrlPr>
                              <w:rPr>
                                <w:rFonts w:ascii="Cambria Math" w:hAnsi="Cambria Math" w:cstheme="minorHAnsi"/>
                                <w:i/>
                                <w:lang w:val="pt-PT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hAnsi="Cambria Math" w:cstheme="minorHAnsi"/>
                                <w:lang w:val="pt-PT"/>
                              </w:rPr>
                              <m:t>2a</m:t>
                            </m:r>
                          </m:den>
                        </m:f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-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  <m:d>
                  <m:dPr>
                    <m:ctrlPr>
                      <w:rPr>
                        <w:rFonts w:ascii="Cambria Math" w:hAnsi="Cambria Math" w:cstheme="minorHAnsi"/>
                        <w:b/>
                        <w:bCs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b/>
                            <w:bCs/>
                            <w:i/>
                            <w:lang w:val="pt-PT"/>
                          </w:rPr>
                        </m:ctrlPr>
                      </m:fPr>
                      <m:num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num>
                      <m:den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4</m:t>
                        </m:r>
                        <m:r>
                          <m:rPr>
                            <m:sty m:val="bi"/>
                          </m:rPr>
                          <w:rPr>
                            <w:rFonts w:ascii="Cambria Math" w:hAnsi="Cambria Math" w:cstheme="minorHAnsi"/>
                            <w:lang w:val="pt-PT"/>
                          </w:rPr>
                          <m:t>a</m:t>
                        </m:r>
                      </m:den>
                    </m:f>
                  </m:e>
                </m:d>
              </m:oMath>
            </m:oMathPara>
          </w:p>
          <w:p w14:paraId="6B061EAD" w14:textId="43DA05DE" w:rsidR="003A6899" w:rsidRDefault="003A6899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lang w:val="pt-PT"/>
              </w:rPr>
            </w:pPr>
            <w:r>
              <w:rPr>
                <w:rFonts w:cstheme="minorHAnsi"/>
                <w:lang w:val="pt-PT"/>
              </w:rPr>
              <w:t>Take the square root of both sides</w:t>
            </w:r>
          </w:p>
          <w:p w14:paraId="0D167263" w14:textId="77777777" w:rsidR="003A6899" w:rsidRPr="003A6899" w:rsidRDefault="003A6899" w:rsidP="0027229A">
            <w:pPr>
              <w:pStyle w:val="NoSpacing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x+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  <w:lang w:val="pt-PT"/>
                          </w:rPr>
                          <m:t>2a</m:t>
                        </m:r>
                      </m:den>
                    </m:f>
                  </m:e>
                </m:d>
                <m:r>
                  <w:rPr>
                    <w:rFonts w:ascii="Cambria Math" w:hAnsi="Cambria Math" w:cstheme="minorHAnsi"/>
                    <w:lang w:val="pt-PT"/>
                  </w:rPr>
                  <m:t>=</m:t>
                </m:r>
                <m:r>
                  <w:rPr>
                    <w:rFonts w:ascii="Cambria Math" w:hAnsi="Cambria Math" w:cstheme="minorHAnsi"/>
                  </w:rPr>
                  <m:t>±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-4ac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2a</m:t>
                    </m:r>
                  </m:den>
                </m:f>
              </m:oMath>
            </m:oMathPara>
          </w:p>
          <w:p w14:paraId="3A7F968F" w14:textId="09F4CC49" w:rsidR="003A6899" w:rsidRDefault="00112490" w:rsidP="00175DD9">
            <w:pPr>
              <w:pStyle w:val="NoSpacing"/>
              <w:numPr>
                <w:ilvl w:val="0"/>
                <w:numId w:val="22"/>
              </w:numPr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Solve for </w:t>
            </w:r>
            <m:oMath>
              <m:r>
                <w:rPr>
                  <w:rFonts w:ascii="Cambria Math" w:hAnsi="Cambria Math" w:cstheme="minorHAnsi"/>
                </w:rPr>
                <m:t>x</m:t>
              </m:r>
            </m:oMath>
            <w:r>
              <w:rPr>
                <w:rFonts w:cstheme="minorHAnsi"/>
                <w:bCs/>
              </w:rPr>
              <w:t xml:space="preserve"> by s</w:t>
            </w:r>
            <w:r w:rsidR="003A6899">
              <w:rPr>
                <w:rFonts w:cstheme="minorHAnsi"/>
                <w:bCs/>
              </w:rPr>
              <w:t>ubtract</w:t>
            </w:r>
            <w:r>
              <w:rPr>
                <w:rFonts w:cstheme="minorHAnsi"/>
                <w:bCs/>
              </w:rPr>
              <w:t>ing</w:t>
            </w:r>
            <w:r w:rsidR="003A6899">
              <w:rPr>
                <w:rFonts w:cstheme="minorHAnsi"/>
                <w:bCs/>
              </w:rPr>
              <w:t xml:space="preserve"> the constant on </w:t>
            </w:r>
            <w:r w:rsidR="00BA69B7">
              <w:rPr>
                <w:rFonts w:cstheme="minorHAnsi"/>
                <w:bCs/>
              </w:rPr>
              <w:t xml:space="preserve">the </w:t>
            </w:r>
            <w:r w:rsidR="003A6899">
              <w:rPr>
                <w:rFonts w:cstheme="minorHAnsi"/>
                <w:bCs/>
              </w:rPr>
              <w:t>left to move it to the right</w:t>
            </w:r>
          </w:p>
          <w:p w14:paraId="65D3EB87" w14:textId="4BBFB2C2" w:rsidR="00956D68" w:rsidRPr="000C0755" w:rsidRDefault="00956D68" w:rsidP="0027229A">
            <w:pPr>
              <w:pStyle w:val="NoSpacing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</m:t>
                </m:r>
                <m:f>
                  <m:f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-b±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bCs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-4ac</m:t>
                        </m:r>
                      </m:e>
                    </m:rad>
                  </m:num>
                  <m:den>
                    <m:r>
                      <w:rPr>
                        <w:rFonts w:ascii="Cambria Math" w:hAnsi="Cambria Math" w:cstheme="minorHAnsi"/>
                      </w:rPr>
                      <m:t>2a</m:t>
                    </m:r>
                  </m:den>
                </m:f>
              </m:oMath>
            </m:oMathPara>
          </w:p>
        </w:tc>
      </w:tr>
      <w:tr w:rsidR="00A73222" w:rsidRPr="00B41807" w14:paraId="5EEA720B" w14:textId="77777777" w:rsidTr="006746D6">
        <w:trPr>
          <w:cantSplit/>
        </w:trPr>
        <w:tc>
          <w:tcPr>
            <w:tcW w:w="2497" w:type="dxa"/>
            <w:vMerge w:val="restart"/>
            <w:vAlign w:val="center"/>
          </w:tcPr>
          <w:p w14:paraId="75C433B2" w14:textId="5293D7E7" w:rsidR="00A73222" w:rsidRDefault="00A73222" w:rsidP="006746D6">
            <w:pPr>
              <w:pStyle w:val="NoSpacing"/>
              <w:rPr>
                <w:noProof/>
              </w:rPr>
            </w:pPr>
            <w:r>
              <w:rPr>
                <w:rFonts w:cstheme="minorHAnsi"/>
                <w:b/>
                <w:bCs/>
                <w:lang w:val="pt-PT"/>
              </w:rPr>
              <w:t>Vertex</w:t>
            </w:r>
          </w:p>
        </w:tc>
        <w:tc>
          <w:tcPr>
            <w:tcW w:w="6570" w:type="dxa"/>
            <w:gridSpan w:val="2"/>
            <w:vAlign w:val="center"/>
          </w:tcPr>
          <w:p w14:paraId="1E24F016" w14:textId="77777777" w:rsidR="00A73222" w:rsidRDefault="00A73222" w:rsidP="001B272A">
            <w:pPr>
              <w:pStyle w:val="NoSpacing"/>
              <w:ind w:left="360"/>
              <w:jc w:val="center"/>
              <w:rPr>
                <w:noProof/>
              </w:rPr>
            </w:pPr>
            <w:r>
              <w:rPr>
                <w:noProof/>
              </w:rPr>
              <w:t xml:space="preserve">Vertex: </w:t>
            </w:r>
            <m:oMath>
              <m:r>
                <w:rPr>
                  <w:rFonts w:ascii="Cambria Math" w:hAnsi="Cambria Math"/>
                  <w:noProof/>
                </w:rPr>
                <m:t>x=-b/2a</m:t>
              </m:r>
            </m:oMath>
          </w:p>
          <w:p w14:paraId="70433F90" w14:textId="672B325E" w:rsidR="00A73222" w:rsidRDefault="00A73222" w:rsidP="001B272A">
            <w:pPr>
              <w:pStyle w:val="NoSpacing"/>
              <w:ind w:left="360"/>
              <w:jc w:val="center"/>
              <w:rPr>
                <w:noProof/>
              </w:rPr>
            </w:pPr>
            <w:r>
              <w:rPr>
                <w:noProof/>
              </w:rPr>
              <w:t>Finds the minimum / maximum of a parabola.</w:t>
            </w:r>
          </w:p>
        </w:tc>
      </w:tr>
      <w:tr w:rsidR="00A73222" w:rsidRPr="00B41807" w14:paraId="48CA79DC" w14:textId="77777777" w:rsidTr="006746D6">
        <w:trPr>
          <w:cantSplit/>
        </w:trPr>
        <w:tc>
          <w:tcPr>
            <w:tcW w:w="2497" w:type="dxa"/>
            <w:vMerge/>
            <w:vAlign w:val="center"/>
          </w:tcPr>
          <w:p w14:paraId="3B21EB1D" w14:textId="77777777" w:rsidR="00A73222" w:rsidRDefault="00A73222" w:rsidP="006746D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6570" w:type="dxa"/>
            <w:gridSpan w:val="2"/>
            <w:vAlign w:val="center"/>
          </w:tcPr>
          <w:p w14:paraId="32312C5B" w14:textId="381561CD" w:rsidR="00A73222" w:rsidRPr="000E3C36" w:rsidRDefault="00000000" w:rsidP="001B272A">
            <w:pPr>
              <w:pStyle w:val="NoSpacing"/>
              <w:ind w:left="360"/>
              <w:jc w:val="center"/>
              <w:rPr>
                <w:noProof/>
                <w:color w:val="C00000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  <w:color w:val="C00000"/>
                      </w:rPr>
                      <m:t>d</m:t>
                    </m:r>
                  </m:num>
                  <m:den>
                    <m:r>
                      <w:rPr>
                        <w:rFonts w:ascii="Cambria Math" w:hAnsi="Cambria Math" w:cstheme="minorHAnsi"/>
                        <w:color w:val="C00000"/>
                      </w:rPr>
                      <m:t>dx</m:t>
                    </m:r>
                  </m:den>
                </m:f>
                <m:d>
                  <m:dPr>
                    <m:begChr m:val="["/>
                    <m:endChr m:val="]"/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c</m:t>
                    </m:r>
                    <m:sSup>
                      <m:sSupPr>
                        <m:ctrlPr>
                          <w:rPr>
                            <w:rFonts w:ascii="Cambria Math" w:hAnsi="Cambria Math" w:cstheme="minorHAnsi"/>
                            <w:i/>
                            <w:color w:val="C00000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theme="minorHAnsi"/>
                            <w:color w:val="C00000"/>
                          </w:rPr>
                          <m:t>n</m:t>
                        </m:r>
                      </m:sup>
                    </m:sSup>
                  </m:e>
                </m:d>
                <m:r>
                  <w:rPr>
                    <w:rFonts w:ascii="Cambria Math" w:hAnsi="Cambria Math" w:cstheme="minorHAnsi"/>
                    <w:color w:val="C00000"/>
                  </w:rPr>
                  <m:t>=cn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color w:val="C00000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color w:val="C00000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color w:val="C00000"/>
                      </w:rPr>
                      <m:t>n-1</m:t>
                    </m:r>
                  </m:sup>
                </m:sSup>
              </m:oMath>
            </m:oMathPara>
          </w:p>
          <w:p w14:paraId="1F45834A" w14:textId="453EF778" w:rsidR="00A73222" w:rsidRDefault="00A73222" w:rsidP="001B272A">
            <w:pPr>
              <w:pStyle w:val="NoSpacing"/>
              <w:ind w:left="360"/>
              <w:jc w:val="center"/>
              <w:rPr>
                <w:noProof/>
              </w:rPr>
            </w:pPr>
            <w:r>
              <w:rPr>
                <w:noProof/>
              </w:rPr>
              <w:t>Calculus method: Power Rule</w:t>
            </w:r>
          </w:p>
        </w:tc>
      </w:tr>
      <w:tr w:rsidR="009C5BEC" w:rsidRPr="00B41807" w14:paraId="1EB25F53" w14:textId="77777777" w:rsidTr="00FE5E3D">
        <w:trPr>
          <w:cantSplit/>
        </w:trPr>
        <w:tc>
          <w:tcPr>
            <w:tcW w:w="9067" w:type="dxa"/>
            <w:gridSpan w:val="3"/>
            <w:vAlign w:val="center"/>
          </w:tcPr>
          <w:p w14:paraId="7DD867D3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3D9881A5" w14:textId="6AF4B82D" w:rsidR="009C5BEC" w:rsidRPr="006746D6" w:rsidRDefault="009C5BEC" w:rsidP="001B272A">
            <w:pPr>
              <w:pStyle w:val="NoSpacing"/>
              <w:ind w:left="360"/>
              <w:jc w:val="center"/>
              <w:rPr>
                <w:rFonts w:ascii="Calibri" w:eastAsia="SimSun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94A97E6" wp14:editId="4DB22EA4">
                  <wp:extent cx="5427832" cy="2090057"/>
                  <wp:effectExtent l="0" t="0" r="1905" b="5715"/>
                  <wp:docPr id="149403649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03649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0104" cy="2102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8CB875" w14:textId="77777777" w:rsidR="00633CBD" w:rsidRDefault="00633CBD" w:rsidP="00BD2AB6">
      <w:pPr>
        <w:pStyle w:val="NoSpacing"/>
        <w:rPr>
          <w:rFonts w:cstheme="minorHAnsi"/>
          <w:b/>
          <w:sz w:val="28"/>
        </w:rPr>
      </w:pPr>
    </w:p>
    <w:p w14:paraId="5CA497E1" w14:textId="35406B63" w:rsidR="00DA5B55" w:rsidRPr="00B41807" w:rsidRDefault="00DA5B55" w:rsidP="00DA5B5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Cubic Formula (x</w:t>
      </w:r>
      <w:r>
        <w:rPr>
          <w:rFonts w:cstheme="minorHAnsi"/>
          <w:b/>
          <w:sz w:val="28"/>
          <w:vertAlign w:val="superscript"/>
        </w:rPr>
        <w:t>3</w:t>
      </w:r>
      <w:r>
        <w:rPr>
          <w:rFonts w:cstheme="minorHAnsi"/>
          <w:b/>
          <w:sz w:val="28"/>
        </w:rPr>
        <w:t>)</w:t>
      </w:r>
    </w:p>
    <w:p w14:paraId="31636E14" w14:textId="77777777" w:rsidR="00DA5B55" w:rsidRPr="00B41807" w:rsidRDefault="00DA5B55" w:rsidP="00DA5B55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2700"/>
        <w:gridCol w:w="3870"/>
      </w:tblGrid>
      <w:tr w:rsidR="00DA5B55" w:rsidRPr="00B41807" w14:paraId="344052E8" w14:textId="77777777" w:rsidTr="00995D21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4E82B8DA" w14:textId="77777777" w:rsidR="00DA5B55" w:rsidRPr="00B41807" w:rsidRDefault="00DA5B55" w:rsidP="00B872E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700" w:type="dxa"/>
            <w:shd w:val="clear" w:color="auto" w:fill="E36C0A" w:themeFill="accent6" w:themeFillShade="BF"/>
            <w:vAlign w:val="center"/>
          </w:tcPr>
          <w:p w14:paraId="07FA56E5" w14:textId="77777777" w:rsidR="00DA5B55" w:rsidRPr="00B41807" w:rsidRDefault="00DA5B55" w:rsidP="00B872E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870" w:type="dxa"/>
            <w:shd w:val="clear" w:color="auto" w:fill="E36C0A" w:themeFill="accent6" w:themeFillShade="BF"/>
          </w:tcPr>
          <w:p w14:paraId="29E43E8C" w14:textId="77777777" w:rsidR="00DA5B55" w:rsidRPr="00B41807" w:rsidRDefault="00DA5B55" w:rsidP="00B872E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DA5B55" w:rsidRPr="00B41807" w14:paraId="73E4E175" w14:textId="77777777" w:rsidTr="00995D21">
        <w:trPr>
          <w:cantSplit/>
        </w:trPr>
        <w:tc>
          <w:tcPr>
            <w:tcW w:w="2497" w:type="dxa"/>
            <w:vAlign w:val="center"/>
          </w:tcPr>
          <w:p w14:paraId="22B96427" w14:textId="57BCD595" w:rsidR="00DA5B55" w:rsidRDefault="00DA5B55" w:rsidP="00B872E0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Cubic Formula Form</w:t>
            </w:r>
          </w:p>
        </w:tc>
        <w:tc>
          <w:tcPr>
            <w:tcW w:w="2700" w:type="dxa"/>
            <w:vAlign w:val="center"/>
          </w:tcPr>
          <w:p w14:paraId="3D43E5CA" w14:textId="17BF9E38" w:rsidR="00DA5B55" w:rsidRDefault="00DA5B55" w:rsidP="00B872E0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+cx+d=0</m:t>
                </m:r>
              </m:oMath>
            </m:oMathPara>
          </w:p>
        </w:tc>
        <w:tc>
          <w:tcPr>
            <w:tcW w:w="3870" w:type="dxa"/>
            <w:vAlign w:val="center"/>
          </w:tcPr>
          <w:p w14:paraId="70D34402" w14:textId="23F26CE1" w:rsidR="00DA5B55" w:rsidRDefault="005C621D" w:rsidP="00B872E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Coefficients</w:t>
            </w:r>
            <w:r w:rsidR="0012635C">
              <w:rPr>
                <w:rFonts w:cstheme="minorHAnsi"/>
              </w:rPr>
              <w:t xml:space="preserve"> must be </w:t>
            </w:r>
            <w:r>
              <w:rPr>
                <w:rFonts w:cstheme="minorHAnsi"/>
              </w:rPr>
              <w:t>integ</w:t>
            </w:r>
            <w:r w:rsidR="00DF79F6">
              <w:rPr>
                <w:rFonts w:cstheme="minorHAnsi"/>
              </w:rPr>
              <w:t>er</w:t>
            </w:r>
            <w:r>
              <w:rPr>
                <w:rFonts w:cstheme="minorHAnsi"/>
              </w:rPr>
              <w:t>s</w:t>
            </w:r>
          </w:p>
        </w:tc>
      </w:tr>
      <w:tr w:rsidR="00DA5B55" w:rsidRPr="00B41807" w14:paraId="53AB44C1" w14:textId="77777777" w:rsidTr="00B872E0">
        <w:trPr>
          <w:cantSplit/>
        </w:trPr>
        <w:tc>
          <w:tcPr>
            <w:tcW w:w="2497" w:type="dxa"/>
            <w:vAlign w:val="center"/>
          </w:tcPr>
          <w:p w14:paraId="280C6C2E" w14:textId="09999CA5" w:rsidR="00DA5B55" w:rsidRPr="00B41807" w:rsidRDefault="00DA5B55" w:rsidP="00B872E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Cubic Formula</w:t>
            </w:r>
          </w:p>
        </w:tc>
        <w:tc>
          <w:tcPr>
            <w:tcW w:w="6570" w:type="dxa"/>
            <w:gridSpan w:val="2"/>
            <w:vAlign w:val="center"/>
          </w:tcPr>
          <w:p w14:paraId="3D85C474" w14:textId="531801EC" w:rsidR="00995D21" w:rsidRDefault="00000000" w:rsidP="00995D21">
            <w:pPr>
              <w:pStyle w:val="NoSpacing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rad>
                  <m:ra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e+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sup>
                        </m:sSup>
                      </m:e>
                    </m:rad>
                  </m:e>
                </m:rad>
                <m:r>
                  <w:rPr>
                    <w:rFonts w:ascii="Cambria Math" w:hAnsi="Cambria Math" w:cstheme="minorHAnsi"/>
                  </w:rPr>
                  <m:t>+</m:t>
                </m:r>
                <m:rad>
                  <m:ra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theme="minorHAnsi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theme="minorHAnsi"/>
                      </w:rPr>
                      <m:t>e-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e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 w:cstheme="minorHAnsi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f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sup>
                        </m:sSup>
                      </m:e>
                    </m:rad>
                  </m:e>
                </m:rad>
                <m:r>
                  <w:rPr>
                    <w:rFonts w:ascii="Cambria Math" w:hAnsi="Cambria Math" w:cstheme="minorHAnsi"/>
                  </w:rPr>
                  <m:t>-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3a</m:t>
                    </m:r>
                  </m:den>
                </m:f>
              </m:oMath>
            </m:oMathPara>
          </w:p>
          <w:p w14:paraId="22D449E3" w14:textId="63793F7F" w:rsidR="00995D21" w:rsidRPr="00995D21" w:rsidRDefault="00995D21" w:rsidP="00995D21">
            <w:pPr>
              <w:pStyle w:val="NoSpacing"/>
              <w:rPr>
                <w:rFonts w:cstheme="minorHAnsi"/>
              </w:rPr>
            </w:pPr>
            <w:r>
              <w:rPr>
                <w:rFonts w:cstheme="minorHAnsi"/>
              </w:rPr>
              <w:t>where</w:t>
            </w:r>
          </w:p>
          <w:p w14:paraId="13C40CCF" w14:textId="77777777" w:rsidR="00DA5B55" w:rsidRPr="00995D21" w:rsidRDefault="00995D21" w:rsidP="00DA5B5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e=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bc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6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den>
                    </m:f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d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2a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27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3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  <w:p w14:paraId="5AC2C125" w14:textId="77777777" w:rsidR="00995D21" w:rsidRPr="005438A9" w:rsidRDefault="00995D21" w:rsidP="00DA5B55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theme="minorHAnsi"/>
                          </w:rPr>
                          <m:t>c</m:t>
                        </m:r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3a</m:t>
                        </m:r>
                      </m:den>
                    </m:f>
                    <m:r>
                      <w:rPr>
                        <w:rFonts w:ascii="Cambria Math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fPr>
                      <m:num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b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num>
                      <m:den>
                        <m:r>
                          <w:rPr>
                            <w:rFonts w:ascii="Cambria Math" w:hAnsi="Cambria Math" w:cstheme="minorHAnsi"/>
                          </w:rPr>
                          <m:t>9</m:t>
                        </m:r>
                        <m:sSup>
                          <m:sSupPr>
                            <m:ctrlPr>
                              <w:rPr>
                                <w:rFonts w:ascii="Cambria Math" w:hAnsi="Cambria Math" w:cstheme="minorHAnsi"/>
                                <w:i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 w:cstheme="minorHAnsi"/>
                              </w:rPr>
                              <m:t>a</m:t>
                            </m:r>
                          </m:e>
                          <m:sup>
                            <m:r>
                              <w:rPr>
                                <w:rFonts w:ascii="Cambria Math" w:hAnsi="Cambria Math" w:cstheme="minorHAnsi"/>
                              </w:rPr>
                              <m:t>2</m:t>
                            </m:r>
                          </m:sup>
                        </m:sSup>
                      </m:den>
                    </m:f>
                  </m:e>
                </m:d>
              </m:oMath>
            </m:oMathPara>
          </w:p>
          <w:p w14:paraId="67917E68" w14:textId="6BF95CDB" w:rsidR="005438A9" w:rsidRPr="00995D21" w:rsidRDefault="005438A9" w:rsidP="00DA5B55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Find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>
              <w:rPr>
                <w:rFonts w:cstheme="minorHAnsi"/>
              </w:rPr>
              <w:t xml:space="preserve"> and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3</m:t>
                  </m:r>
                </m:sub>
              </m:sSub>
            </m:oMath>
            <w:r>
              <w:rPr>
                <w:rFonts w:cstheme="minorHAnsi"/>
              </w:rPr>
              <w:t xml:space="preserve"> using the quadratic formula.</w:t>
            </w:r>
          </w:p>
        </w:tc>
      </w:tr>
    </w:tbl>
    <w:p w14:paraId="7F528238" w14:textId="77777777" w:rsidR="000E7B95" w:rsidRDefault="000E7B95">
      <w:pPr>
        <w:rPr>
          <w:rFonts w:cstheme="minorHAnsi"/>
          <w:b/>
          <w:sz w:val="28"/>
        </w:rPr>
      </w:pPr>
    </w:p>
    <w:p w14:paraId="1D2DF39C" w14:textId="13A1D34D" w:rsidR="00BD2AB6" w:rsidRPr="00B41807" w:rsidRDefault="00BD2AB6" w:rsidP="00BD2AB6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Inequalit</w:t>
      </w:r>
      <w:r w:rsidR="00A35CE0">
        <w:rPr>
          <w:rFonts w:cstheme="minorHAnsi"/>
          <w:b/>
          <w:sz w:val="28"/>
        </w:rPr>
        <w:t>ie</w:t>
      </w:r>
      <w:r>
        <w:rPr>
          <w:rFonts w:cstheme="minorHAnsi"/>
          <w:b/>
          <w:sz w:val="28"/>
        </w:rPr>
        <w:t>s (</w:t>
      </w:r>
      <m:oMath>
        <m:r>
          <m:rPr>
            <m:sty m:val="bi"/>
          </m:rPr>
          <w:rPr>
            <w:rFonts w:ascii="Cambria Math" w:hAnsi="Cambria Math" w:cstheme="minorHAnsi"/>
            <w:sz w:val="28"/>
          </w:rPr>
          <m:t>a&gt;b</m:t>
        </m:r>
      </m:oMath>
      <w:r>
        <w:rPr>
          <w:rFonts w:cstheme="minorHAnsi"/>
          <w:b/>
          <w:sz w:val="28"/>
        </w:rPr>
        <w:t>)</w:t>
      </w:r>
    </w:p>
    <w:p w14:paraId="06E75E73" w14:textId="77777777" w:rsidR="00BD2AB6" w:rsidRPr="00B41807" w:rsidRDefault="00BD2AB6" w:rsidP="00BD2AB6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587"/>
        <w:gridCol w:w="2520"/>
        <w:gridCol w:w="3960"/>
      </w:tblGrid>
      <w:tr w:rsidR="00BD2AB6" w:rsidRPr="00B41807" w14:paraId="0449E6D5" w14:textId="77777777" w:rsidTr="002A72AA">
        <w:trPr>
          <w:cantSplit/>
        </w:trPr>
        <w:tc>
          <w:tcPr>
            <w:tcW w:w="2587" w:type="dxa"/>
            <w:shd w:val="clear" w:color="auto" w:fill="E36C0A" w:themeFill="accent6" w:themeFillShade="BF"/>
            <w:vAlign w:val="center"/>
          </w:tcPr>
          <w:p w14:paraId="751F0CC9" w14:textId="18915189" w:rsidR="00BD2AB6" w:rsidRPr="00B41807" w:rsidRDefault="00AB2EC7" w:rsidP="002A72A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2520" w:type="dxa"/>
            <w:shd w:val="clear" w:color="auto" w:fill="E36C0A" w:themeFill="accent6" w:themeFillShade="BF"/>
            <w:vAlign w:val="center"/>
          </w:tcPr>
          <w:p w14:paraId="433A5EE6" w14:textId="77777777" w:rsidR="00BD2AB6" w:rsidRPr="00B41807" w:rsidRDefault="00BD2AB6" w:rsidP="002A72A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960" w:type="dxa"/>
            <w:shd w:val="clear" w:color="auto" w:fill="E36C0A" w:themeFill="accent6" w:themeFillShade="BF"/>
          </w:tcPr>
          <w:p w14:paraId="31577C57" w14:textId="77777777" w:rsidR="00BD2AB6" w:rsidRPr="00B41807" w:rsidRDefault="00BD2AB6" w:rsidP="002A72AA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BD2AB6" w:rsidRPr="00B41807" w14:paraId="3D06E956" w14:textId="77777777" w:rsidTr="002A72AA">
        <w:trPr>
          <w:cantSplit/>
          <w:trHeight w:val="64"/>
        </w:trPr>
        <w:tc>
          <w:tcPr>
            <w:tcW w:w="2587" w:type="dxa"/>
            <w:vAlign w:val="center"/>
          </w:tcPr>
          <w:p w14:paraId="222928F6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Inequality Symbols</w:t>
            </w:r>
          </w:p>
        </w:tc>
        <w:tc>
          <w:tcPr>
            <w:tcW w:w="2520" w:type="dxa"/>
            <w:vAlign w:val="center"/>
          </w:tcPr>
          <w:p w14:paraId="201525F5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&lt;, ≤ , =, ≠, ≥ , &gt;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665DF182" w14:textId="163A21D2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≠: &lt;&gt;, !=</m:t>
                </m:r>
              </m:oMath>
            </m:oMathPara>
          </w:p>
        </w:tc>
      </w:tr>
      <w:tr w:rsidR="00BD2AB6" w:rsidRPr="00B41807" w14:paraId="1D79505F" w14:textId="77777777" w:rsidTr="002A72AA">
        <w:trPr>
          <w:cantSplit/>
          <w:trHeight w:val="64"/>
        </w:trPr>
        <w:tc>
          <w:tcPr>
            <w:tcW w:w="2587" w:type="dxa"/>
            <w:vAlign w:val="center"/>
          </w:tcPr>
          <w:p w14:paraId="4D324B4D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Sum</w:t>
            </w:r>
          </w:p>
        </w:tc>
        <w:tc>
          <w:tcPr>
            <w:tcW w:w="2520" w:type="dxa"/>
            <w:vAlign w:val="center"/>
          </w:tcPr>
          <w:p w14:paraId="0BEFC94F" w14:textId="77777777" w:rsidR="00B56EDF" w:rsidRPr="00B56EDF" w:rsidRDefault="00BD2AB6" w:rsidP="002A72A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a&lt;b</m:t>
                </m:r>
              </m:oMath>
            </m:oMathPara>
          </w:p>
          <w:p w14:paraId="1D7FB89E" w14:textId="52907BF2" w:rsidR="00BD2AB6" w:rsidRPr="00D74898" w:rsidRDefault="00BD2AB6" w:rsidP="002A72A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⟹a+c&lt;b+c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47DA519A" w14:textId="77777777" w:rsidR="00BD2AB6" w:rsidRDefault="00BD2AB6" w:rsidP="002A72A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D2AB6" w:rsidRPr="00B41807" w14:paraId="00395B82" w14:textId="77777777" w:rsidTr="002A72AA">
        <w:trPr>
          <w:cantSplit/>
          <w:trHeight w:val="64"/>
        </w:trPr>
        <w:tc>
          <w:tcPr>
            <w:tcW w:w="2587" w:type="dxa"/>
            <w:vAlign w:val="center"/>
          </w:tcPr>
          <w:p w14:paraId="520D14AB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Difference</w:t>
            </w:r>
          </w:p>
        </w:tc>
        <w:tc>
          <w:tcPr>
            <w:tcW w:w="2520" w:type="dxa"/>
            <w:vAlign w:val="center"/>
          </w:tcPr>
          <w:p w14:paraId="7F46C5D6" w14:textId="77777777" w:rsidR="00B56EDF" w:rsidRPr="00B56EDF" w:rsidRDefault="00BD2AB6" w:rsidP="002A72AA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a&lt;b</m:t>
                </m:r>
              </m:oMath>
            </m:oMathPara>
          </w:p>
          <w:p w14:paraId="5ADEBAE3" w14:textId="2813162F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⟹a-c&lt;b-c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2DB47D58" w14:textId="77777777" w:rsidR="00BD2AB6" w:rsidRDefault="00BD2AB6" w:rsidP="002A72A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4234A8" w:rsidRPr="00B41807" w14:paraId="6B49255A" w14:textId="77777777" w:rsidTr="002A72AA">
        <w:trPr>
          <w:cantSplit/>
          <w:trHeight w:val="64"/>
        </w:trPr>
        <w:tc>
          <w:tcPr>
            <w:tcW w:w="2587" w:type="dxa"/>
            <w:vAlign w:val="center"/>
          </w:tcPr>
          <w:p w14:paraId="33784918" w14:textId="757FC0B1" w:rsidR="004234A8" w:rsidRPr="00B41807" w:rsidRDefault="004234A8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Product (Positive)</w:t>
            </w:r>
          </w:p>
        </w:tc>
        <w:tc>
          <w:tcPr>
            <w:tcW w:w="2520" w:type="dxa"/>
            <w:vAlign w:val="center"/>
          </w:tcPr>
          <w:p w14:paraId="2898E068" w14:textId="77777777" w:rsidR="004234A8" w:rsidRPr="00D74898" w:rsidRDefault="004234A8" w:rsidP="002A72A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a&lt;b and c&gt;0</m:t>
                </m:r>
              </m:oMath>
            </m:oMathPara>
          </w:p>
          <w:p w14:paraId="0A8E961C" w14:textId="4287CB2A" w:rsidR="004234A8" w:rsidRPr="00D74898" w:rsidRDefault="004234A8" w:rsidP="004234A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⟹ac&lt;bc</m:t>
                </m:r>
              </m:oMath>
            </m:oMathPara>
          </w:p>
        </w:tc>
        <w:tc>
          <w:tcPr>
            <w:tcW w:w="3960" w:type="dxa"/>
            <w:vMerge w:val="restart"/>
            <w:vAlign w:val="center"/>
          </w:tcPr>
          <w:p w14:paraId="1B2165C0" w14:textId="4F304550" w:rsidR="004234A8" w:rsidRPr="00B41807" w:rsidRDefault="004234A8" w:rsidP="002A72A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Multiplying or dividing by a </w:t>
            </w:r>
            <w:r w:rsidRPr="00BD3228">
              <w:rPr>
                <w:rFonts w:cstheme="minorHAnsi"/>
                <w:u w:val="single"/>
              </w:rPr>
              <w:t>positive</w:t>
            </w:r>
            <w:r>
              <w:rPr>
                <w:rFonts w:cstheme="minorHAnsi"/>
              </w:rPr>
              <w:t xml:space="preserve"> </w:t>
            </w:r>
            <w:r w:rsidR="00084653">
              <w:rPr>
                <w:rFonts w:cstheme="minorHAnsi"/>
              </w:rPr>
              <w:t xml:space="preserve">number </w:t>
            </w:r>
            <w:r>
              <w:rPr>
                <w:rFonts w:cstheme="minorHAnsi"/>
              </w:rPr>
              <w:t>does not change the inequality direction</w:t>
            </w:r>
          </w:p>
        </w:tc>
      </w:tr>
      <w:tr w:rsidR="004234A8" w:rsidRPr="00B41807" w14:paraId="0DE1D634" w14:textId="77777777" w:rsidTr="002A72AA">
        <w:trPr>
          <w:cantSplit/>
          <w:trHeight w:val="64"/>
        </w:trPr>
        <w:tc>
          <w:tcPr>
            <w:tcW w:w="2587" w:type="dxa"/>
            <w:vAlign w:val="center"/>
          </w:tcPr>
          <w:p w14:paraId="0F2790CC" w14:textId="41102DED" w:rsidR="004234A8" w:rsidRDefault="004234A8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Quotient (Positive)</w:t>
            </w:r>
          </w:p>
        </w:tc>
        <w:tc>
          <w:tcPr>
            <w:tcW w:w="2520" w:type="dxa"/>
            <w:vAlign w:val="center"/>
          </w:tcPr>
          <w:p w14:paraId="22D4A62D" w14:textId="77777777" w:rsidR="004234A8" w:rsidRPr="00D74898" w:rsidRDefault="004234A8" w:rsidP="004234A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a&lt;b and c&gt;0</m:t>
                </m:r>
              </m:oMath>
            </m:oMathPara>
          </w:p>
          <w:p w14:paraId="7BEA88EB" w14:textId="05DA2F94" w:rsidR="004234A8" w:rsidRDefault="004234A8" w:rsidP="004234A8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⟹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&lt;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b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3960" w:type="dxa"/>
            <w:vMerge/>
            <w:vAlign w:val="center"/>
          </w:tcPr>
          <w:p w14:paraId="6F93A304" w14:textId="77777777" w:rsidR="004234A8" w:rsidRDefault="004234A8" w:rsidP="002A72A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4234A8" w:rsidRPr="00B41807" w14:paraId="6204BC70" w14:textId="77777777" w:rsidTr="002A72AA">
        <w:trPr>
          <w:cantSplit/>
        </w:trPr>
        <w:tc>
          <w:tcPr>
            <w:tcW w:w="2587" w:type="dxa"/>
            <w:vAlign w:val="center"/>
          </w:tcPr>
          <w:p w14:paraId="702AED25" w14:textId="24BEBF08" w:rsidR="004234A8" w:rsidRPr="00B41807" w:rsidRDefault="004234A8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Product (Negative)</w:t>
            </w:r>
          </w:p>
        </w:tc>
        <w:tc>
          <w:tcPr>
            <w:tcW w:w="2520" w:type="dxa"/>
            <w:vAlign w:val="center"/>
          </w:tcPr>
          <w:p w14:paraId="39D8A398" w14:textId="77777777" w:rsidR="004234A8" w:rsidRPr="00D74898" w:rsidRDefault="004234A8" w:rsidP="002A72AA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a&lt;b and c&lt;0</m:t>
                </m:r>
              </m:oMath>
            </m:oMathPara>
          </w:p>
          <w:p w14:paraId="3ABFB8D4" w14:textId="78D4242F" w:rsidR="004234A8" w:rsidRPr="004234A8" w:rsidRDefault="004234A8" w:rsidP="004234A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⟹ac&gt;bc</m:t>
                </m:r>
              </m:oMath>
            </m:oMathPara>
          </w:p>
        </w:tc>
        <w:tc>
          <w:tcPr>
            <w:tcW w:w="3960" w:type="dxa"/>
            <w:vMerge w:val="restart"/>
            <w:vAlign w:val="center"/>
          </w:tcPr>
          <w:p w14:paraId="682261DF" w14:textId="76532A86" w:rsidR="004234A8" w:rsidRDefault="004234A8" w:rsidP="002A72A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Multiplying or dividing by a </w:t>
            </w:r>
            <w:r w:rsidRPr="00BD3228">
              <w:rPr>
                <w:rFonts w:cstheme="minorHAnsi"/>
                <w:u w:val="single"/>
              </w:rPr>
              <w:t>negative</w:t>
            </w:r>
            <w:r>
              <w:rPr>
                <w:rFonts w:cstheme="minorHAnsi"/>
              </w:rPr>
              <w:t xml:space="preserve"> </w:t>
            </w:r>
            <w:r w:rsidR="00084653">
              <w:rPr>
                <w:rFonts w:cstheme="minorHAnsi"/>
              </w:rPr>
              <w:t xml:space="preserve">number </w:t>
            </w:r>
            <w:r>
              <w:rPr>
                <w:rFonts w:cstheme="minorHAnsi"/>
              </w:rPr>
              <w:t>changes the inequality direction</w:t>
            </w:r>
          </w:p>
          <w:p w14:paraId="0A11A572" w14:textId="77777777" w:rsidR="004234A8" w:rsidRPr="00B41807" w:rsidRDefault="004234A8" w:rsidP="002A72AA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(e.g., </w:t>
            </w:r>
            <m:oMath>
              <m:r>
                <w:rPr>
                  <w:rFonts w:ascii="Cambria Math" w:hAnsi="Cambria Math" w:cstheme="minorHAnsi"/>
                </w:rPr>
                <m:t>c=-1</m:t>
              </m:r>
            </m:oMath>
            <w:r>
              <w:rPr>
                <w:rFonts w:cstheme="minorHAnsi"/>
              </w:rPr>
              <w:t>)</w:t>
            </w:r>
          </w:p>
        </w:tc>
      </w:tr>
      <w:tr w:rsidR="004234A8" w:rsidRPr="00B41807" w14:paraId="1676DFA7" w14:textId="77777777" w:rsidTr="002A72AA">
        <w:trPr>
          <w:cantSplit/>
        </w:trPr>
        <w:tc>
          <w:tcPr>
            <w:tcW w:w="2587" w:type="dxa"/>
            <w:vAlign w:val="center"/>
          </w:tcPr>
          <w:p w14:paraId="676DD15C" w14:textId="44B358E4" w:rsidR="004234A8" w:rsidRDefault="004234A8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Quotient (Negative)</w:t>
            </w:r>
          </w:p>
        </w:tc>
        <w:tc>
          <w:tcPr>
            <w:tcW w:w="2520" w:type="dxa"/>
            <w:vAlign w:val="center"/>
          </w:tcPr>
          <w:p w14:paraId="4FD8F868" w14:textId="77777777" w:rsidR="004234A8" w:rsidRPr="00D74898" w:rsidRDefault="004234A8" w:rsidP="004234A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a&lt;b and c&lt;0</m:t>
                </m:r>
              </m:oMath>
            </m:oMathPara>
          </w:p>
          <w:p w14:paraId="7B05AEFA" w14:textId="13DBE227" w:rsidR="004234A8" w:rsidRDefault="004234A8" w:rsidP="004234A8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⟹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&gt;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b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c</m:t>
                    </m:r>
                  </m:den>
                </m:f>
              </m:oMath>
            </m:oMathPara>
          </w:p>
        </w:tc>
        <w:tc>
          <w:tcPr>
            <w:tcW w:w="3960" w:type="dxa"/>
            <w:vMerge/>
            <w:vAlign w:val="center"/>
          </w:tcPr>
          <w:p w14:paraId="2416B6FD" w14:textId="77777777" w:rsidR="004234A8" w:rsidRDefault="004234A8" w:rsidP="002A72AA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BD2AB6" w:rsidRPr="00B41807" w14:paraId="7CD76862" w14:textId="77777777" w:rsidTr="002A72AA">
        <w:trPr>
          <w:cantSplit/>
        </w:trPr>
        <w:tc>
          <w:tcPr>
            <w:tcW w:w="2587" w:type="dxa"/>
            <w:vAlign w:val="center"/>
          </w:tcPr>
          <w:p w14:paraId="6ABDED1A" w14:textId="77777777" w:rsidR="00BD2AB6" w:rsidRDefault="00BD2AB6" w:rsidP="002A72AA">
            <w:pPr>
              <w:pStyle w:val="NoSpacing"/>
              <w:jc w:val="center"/>
              <w:rPr>
                <w:rFonts w:cstheme="minorHAnsi"/>
                <w:b/>
                <w:bCs/>
                <w:lang w:val="pt-PT"/>
              </w:rPr>
            </w:pPr>
            <w:r>
              <w:rPr>
                <w:rFonts w:ascii="Calibri" w:eastAsia="SimSun" w:hAnsi="Calibri" w:cs="Calibri"/>
                <w:b/>
                <w:bCs/>
              </w:rPr>
              <w:t>Inequality Notation</w:t>
            </w:r>
          </w:p>
        </w:tc>
        <w:tc>
          <w:tcPr>
            <w:tcW w:w="2520" w:type="dxa"/>
            <w:vAlign w:val="center"/>
          </w:tcPr>
          <w:p w14:paraId="133DE52D" w14:textId="77777777" w:rsidR="00BD2AB6" w:rsidRPr="008F00B3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</w:rPr>
            </w:pPr>
            <w:r w:rsidRPr="008F00B3">
              <w:rPr>
                <w:rFonts w:ascii="Calibri" w:eastAsia="SimSun" w:hAnsi="Calibri" w:cs="Calibri"/>
                <w:b/>
                <w:bCs/>
              </w:rPr>
              <w:t>Interval Notation</w:t>
            </w:r>
          </w:p>
        </w:tc>
        <w:tc>
          <w:tcPr>
            <w:tcW w:w="3960" w:type="dxa"/>
            <w:vAlign w:val="center"/>
          </w:tcPr>
          <w:p w14:paraId="488DA3F2" w14:textId="77777777" w:rsidR="00BD2AB6" w:rsidRPr="008F00B3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  <w:b/>
                <w:bCs/>
              </w:rPr>
            </w:pPr>
            <w:r>
              <w:rPr>
                <w:rFonts w:ascii="Calibri" w:eastAsia="SimSun" w:hAnsi="Calibri" w:cs="Calibri"/>
                <w:b/>
                <w:bCs/>
              </w:rPr>
              <w:t>Number Line Graph</w:t>
            </w:r>
          </w:p>
        </w:tc>
      </w:tr>
      <w:tr w:rsidR="00BD2AB6" w:rsidRPr="00B41807" w14:paraId="087971D1" w14:textId="77777777" w:rsidTr="002A72AA">
        <w:trPr>
          <w:cantSplit/>
        </w:trPr>
        <w:tc>
          <w:tcPr>
            <w:tcW w:w="2587" w:type="dxa"/>
            <w:vAlign w:val="center"/>
          </w:tcPr>
          <w:p w14:paraId="6ECC5FE6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a≤x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3187F4C4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[a,</m:t>
                </m:r>
                <m:r>
                  <w:rPr>
                    <w:rFonts w:ascii="Cambria Math" w:hAnsi="Cambria Math" w:cstheme="minorHAnsi"/>
                  </w:rPr>
                  <m:t>∞</m:t>
                </m:r>
                <m:r>
                  <w:rPr>
                    <w:rFonts w:ascii="Cambria Math" w:eastAsia="SimSun" w:hAnsi="Cambria Math" w:cs="Calibri"/>
                  </w:rPr>
                  <m:t>)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47C5C092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C5483D">
              <w:rPr>
                <w:rFonts w:ascii="Calibri" w:eastAsia="SimSun" w:hAnsi="Calibri" w:cs="Calibri"/>
                <w:noProof/>
              </w:rPr>
              <w:drawing>
                <wp:inline distT="0" distB="0" distL="0" distR="0" wp14:anchorId="0C4FF53C" wp14:editId="727FA8AE">
                  <wp:extent cx="2377440" cy="272415"/>
                  <wp:effectExtent l="0" t="0" r="3810" b="0"/>
                  <wp:docPr id="17761389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049158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72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B6" w:rsidRPr="00B41807" w14:paraId="2E8C5BBE" w14:textId="77777777" w:rsidTr="002A72AA">
        <w:trPr>
          <w:cantSplit/>
        </w:trPr>
        <w:tc>
          <w:tcPr>
            <w:tcW w:w="2587" w:type="dxa"/>
            <w:vAlign w:val="center"/>
          </w:tcPr>
          <w:p w14:paraId="36100B0F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a&lt;x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208517C4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(a,</m:t>
                </m:r>
                <m:r>
                  <w:rPr>
                    <w:rFonts w:ascii="Cambria Math" w:hAnsi="Cambria Math" w:cstheme="minorHAnsi"/>
                  </w:rPr>
                  <m:t>∞</m:t>
                </m:r>
                <m:r>
                  <w:rPr>
                    <w:rFonts w:ascii="Cambria Math" w:eastAsia="SimSun" w:hAnsi="Cambria Math" w:cs="Calibri"/>
                  </w:rPr>
                  <m:t>)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2CED8176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C5483D">
              <w:rPr>
                <w:rFonts w:ascii="Calibri" w:eastAsia="SimSun" w:hAnsi="Calibri" w:cs="Calibri"/>
                <w:noProof/>
              </w:rPr>
              <w:drawing>
                <wp:inline distT="0" distB="0" distL="0" distR="0" wp14:anchorId="267709A8" wp14:editId="3FBA41FB">
                  <wp:extent cx="2377440" cy="291465"/>
                  <wp:effectExtent l="0" t="0" r="3810" b="0"/>
                  <wp:docPr id="5058303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2361299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9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B6" w:rsidRPr="00B41807" w14:paraId="356F4664" w14:textId="77777777" w:rsidTr="002A72AA">
        <w:trPr>
          <w:cantSplit/>
        </w:trPr>
        <w:tc>
          <w:tcPr>
            <w:tcW w:w="2587" w:type="dxa"/>
            <w:vAlign w:val="center"/>
          </w:tcPr>
          <w:p w14:paraId="59A853A0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a≥x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299D0588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(-</m:t>
                </m:r>
                <m:r>
                  <w:rPr>
                    <w:rFonts w:ascii="Cambria Math" w:hAnsi="Cambria Math" w:cstheme="minorHAnsi"/>
                  </w:rPr>
                  <m:t>∞,a</m:t>
                </m:r>
                <m:r>
                  <w:rPr>
                    <w:rFonts w:ascii="Cambria Math" w:eastAsia="SimSun" w:hAnsi="Cambria Math" w:cs="Calibri"/>
                  </w:rPr>
                  <m:t>]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07E9F52C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C5483D">
              <w:rPr>
                <w:rFonts w:ascii="Calibri" w:eastAsia="SimSun" w:hAnsi="Calibri" w:cs="Calibri"/>
                <w:noProof/>
              </w:rPr>
              <w:drawing>
                <wp:inline distT="0" distB="0" distL="0" distR="0" wp14:anchorId="67820CC1" wp14:editId="03302866">
                  <wp:extent cx="2377440" cy="288290"/>
                  <wp:effectExtent l="0" t="0" r="3810" b="0"/>
                  <wp:docPr id="151754210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3579598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88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B6" w:rsidRPr="00B41807" w14:paraId="48D11038" w14:textId="77777777" w:rsidTr="002A72AA">
        <w:trPr>
          <w:cantSplit/>
        </w:trPr>
        <w:tc>
          <w:tcPr>
            <w:tcW w:w="2587" w:type="dxa"/>
            <w:vAlign w:val="center"/>
          </w:tcPr>
          <w:p w14:paraId="08EC4705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a&gt;x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6B6D3260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(-</m:t>
                </m:r>
                <m:r>
                  <w:rPr>
                    <w:rFonts w:ascii="Cambria Math" w:hAnsi="Cambria Math" w:cstheme="minorHAnsi"/>
                  </w:rPr>
                  <m:t>∞,a</m:t>
                </m:r>
                <m:r>
                  <w:rPr>
                    <w:rFonts w:ascii="Cambria Math" w:eastAsia="SimSun" w:hAnsi="Cambria Math" w:cs="Calibri"/>
                  </w:rPr>
                  <m:t>)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5732897B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w:r w:rsidRPr="00C5483D">
              <w:rPr>
                <w:rFonts w:ascii="Calibri" w:eastAsia="SimSun" w:hAnsi="Calibri" w:cs="Calibri"/>
                <w:noProof/>
              </w:rPr>
              <w:drawing>
                <wp:inline distT="0" distB="0" distL="0" distR="0" wp14:anchorId="698A9430" wp14:editId="106DDB2A">
                  <wp:extent cx="2377440" cy="295910"/>
                  <wp:effectExtent l="0" t="0" r="3810" b="8890"/>
                  <wp:docPr id="589165038" name="Picture 1" descr="A black line with a red circle and black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9165038" name="Picture 1" descr="A black line with a red circle and black text&#10;&#10;Description automatically generated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95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B6" w:rsidRPr="00B41807" w14:paraId="21CF8C62" w14:textId="77777777" w:rsidTr="002A72AA">
        <w:trPr>
          <w:cantSplit/>
        </w:trPr>
        <w:tc>
          <w:tcPr>
            <w:tcW w:w="2587" w:type="dxa"/>
            <w:vAlign w:val="center"/>
          </w:tcPr>
          <w:p w14:paraId="17681AB3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a≤x≤b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0FD4FD27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[a,b]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79007684" w14:textId="77777777" w:rsidR="00BD2AB6" w:rsidRDefault="00BD2AB6" w:rsidP="002A72AA">
            <w:pPr>
              <w:pStyle w:val="NoSpacing"/>
              <w:jc w:val="center"/>
              <w:rPr>
                <w:rFonts w:cstheme="minorHAnsi"/>
              </w:rPr>
            </w:pPr>
            <w:r w:rsidRPr="00C5483D">
              <w:rPr>
                <w:rFonts w:cstheme="minorHAnsi"/>
                <w:noProof/>
              </w:rPr>
              <w:drawing>
                <wp:inline distT="0" distB="0" distL="0" distR="0" wp14:anchorId="08638DCF" wp14:editId="6E4404EE">
                  <wp:extent cx="2377440" cy="237490"/>
                  <wp:effectExtent l="0" t="0" r="3810" b="0"/>
                  <wp:docPr id="14792453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7051569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3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B6" w:rsidRPr="00B41807" w14:paraId="7ADFF69E" w14:textId="77777777" w:rsidTr="002A72AA">
        <w:trPr>
          <w:cantSplit/>
        </w:trPr>
        <w:tc>
          <w:tcPr>
            <w:tcW w:w="2587" w:type="dxa"/>
            <w:vAlign w:val="center"/>
          </w:tcPr>
          <w:p w14:paraId="32494AC4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a&lt;x&lt;b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40C61FC3" w14:textId="77777777" w:rsidR="00BD2AB6" w:rsidRDefault="00BD2AB6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(</m:t>
                </m:r>
                <m:r>
                  <w:rPr>
                    <w:rFonts w:ascii="Cambria Math" w:hAnsi="Cambria Math" w:cstheme="minorHAnsi"/>
                  </w:rPr>
                  <m:t>a,b</m:t>
                </m:r>
                <m:r>
                  <w:rPr>
                    <w:rFonts w:ascii="Cambria Math" w:eastAsia="SimSun" w:hAnsi="Cambria Math" w:cs="Calibri"/>
                  </w:rPr>
                  <m:t>)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0BBD5E86" w14:textId="77777777" w:rsidR="00BD2AB6" w:rsidRDefault="00BD2AB6" w:rsidP="002A72AA">
            <w:pPr>
              <w:pStyle w:val="NoSpacing"/>
              <w:jc w:val="center"/>
              <w:rPr>
                <w:rFonts w:cstheme="minorHAnsi"/>
              </w:rPr>
            </w:pPr>
            <w:r w:rsidRPr="00C5483D">
              <w:rPr>
                <w:rFonts w:cstheme="minorHAnsi"/>
                <w:noProof/>
              </w:rPr>
              <w:drawing>
                <wp:inline distT="0" distB="0" distL="0" distR="0" wp14:anchorId="427E0A48" wp14:editId="785D54AE">
                  <wp:extent cx="2311179" cy="279021"/>
                  <wp:effectExtent l="0" t="0" r="0" b="6985"/>
                  <wp:docPr id="16951222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8575758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005" cy="279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B6" w:rsidRPr="00B41807" w14:paraId="7E402FCF" w14:textId="77777777" w:rsidTr="002A72AA">
        <w:trPr>
          <w:cantSplit/>
        </w:trPr>
        <w:tc>
          <w:tcPr>
            <w:tcW w:w="2587" w:type="dxa"/>
            <w:vAlign w:val="center"/>
          </w:tcPr>
          <w:p w14:paraId="7D051796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a≥x≥b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4766D000" w14:textId="77777777" w:rsidR="00BD2AB6" w:rsidRDefault="00000000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d>
                  <m:dPr>
                    <m:endChr m:val="]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-∞, a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∪ </m:t>
                </m:r>
                <m:d>
                  <m:dPr>
                    <m:begChr m:val="["/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b, ∞</m:t>
                    </m:r>
                  </m:e>
                </m:d>
              </m:oMath>
            </m:oMathPara>
          </w:p>
        </w:tc>
        <w:tc>
          <w:tcPr>
            <w:tcW w:w="3960" w:type="dxa"/>
            <w:vAlign w:val="center"/>
          </w:tcPr>
          <w:p w14:paraId="4E46693D" w14:textId="77777777" w:rsidR="00BD2AB6" w:rsidRDefault="00BD2AB6" w:rsidP="002A72AA">
            <w:pPr>
              <w:pStyle w:val="NoSpacing"/>
              <w:jc w:val="center"/>
              <w:rPr>
                <w:rFonts w:cstheme="minorHAnsi"/>
              </w:rPr>
            </w:pPr>
            <w:r w:rsidRPr="00C5483D">
              <w:rPr>
                <w:rFonts w:cstheme="minorHAnsi"/>
                <w:noProof/>
              </w:rPr>
              <w:drawing>
                <wp:inline distT="0" distB="0" distL="0" distR="0" wp14:anchorId="2F867FF6" wp14:editId="55E7D7CF">
                  <wp:extent cx="2377440" cy="275590"/>
                  <wp:effectExtent l="0" t="0" r="3810" b="0"/>
                  <wp:docPr id="210039543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1655904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75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2AB6" w:rsidRPr="00B41807" w14:paraId="3C7F078F" w14:textId="77777777" w:rsidTr="002A72AA">
        <w:trPr>
          <w:cantSplit/>
        </w:trPr>
        <w:tc>
          <w:tcPr>
            <w:tcW w:w="2587" w:type="dxa"/>
            <w:vAlign w:val="center"/>
          </w:tcPr>
          <w:p w14:paraId="7F77128E" w14:textId="77777777" w:rsidR="00BD2AB6" w:rsidRDefault="00BD2AB6" w:rsidP="002A72AA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a&gt;x&gt;b</m:t>
                </m:r>
              </m:oMath>
            </m:oMathPara>
          </w:p>
        </w:tc>
        <w:tc>
          <w:tcPr>
            <w:tcW w:w="2520" w:type="dxa"/>
            <w:vAlign w:val="center"/>
          </w:tcPr>
          <w:p w14:paraId="160FC341" w14:textId="77777777" w:rsidR="00BD2AB6" w:rsidRDefault="00000000" w:rsidP="002A72AA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-∞, a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∪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b, ∞</m:t>
                    </m:r>
                  </m:e>
                </m:d>
              </m:oMath>
            </m:oMathPara>
          </w:p>
        </w:tc>
        <w:tc>
          <w:tcPr>
            <w:tcW w:w="3960" w:type="dxa"/>
            <w:vAlign w:val="center"/>
          </w:tcPr>
          <w:p w14:paraId="75C25D37" w14:textId="77777777" w:rsidR="00BD2AB6" w:rsidRDefault="00BD2AB6" w:rsidP="002A72AA">
            <w:pPr>
              <w:pStyle w:val="NoSpacing"/>
              <w:jc w:val="center"/>
              <w:rPr>
                <w:rFonts w:cstheme="minorHAnsi"/>
              </w:rPr>
            </w:pPr>
            <w:r w:rsidRPr="00C5483D">
              <w:rPr>
                <w:rFonts w:cstheme="minorHAnsi"/>
                <w:noProof/>
              </w:rPr>
              <w:drawing>
                <wp:inline distT="0" distB="0" distL="0" distR="0" wp14:anchorId="3A4EF911" wp14:editId="02B5C4FD">
                  <wp:extent cx="2377440" cy="241300"/>
                  <wp:effectExtent l="0" t="0" r="3810" b="6350"/>
                  <wp:docPr id="50253859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8446902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24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051C719" w14:textId="630FC9C0" w:rsidR="00A35CE0" w:rsidRDefault="00A35CE0" w:rsidP="00BD2AB6">
      <w:pPr>
        <w:rPr>
          <w:rFonts w:cstheme="minorHAnsi"/>
          <w:b/>
          <w:sz w:val="28"/>
        </w:rPr>
      </w:pPr>
    </w:p>
    <w:p w14:paraId="0404CE9F" w14:textId="285BEF92" w:rsidR="00DE61C1" w:rsidRPr="00B41807" w:rsidRDefault="00DE61C1" w:rsidP="00DE61C1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Absolute Value</w:t>
      </w:r>
      <w:r w:rsidR="00A35CE0">
        <w:rPr>
          <w:rFonts w:cstheme="minorHAnsi"/>
          <w:b/>
          <w:sz w:val="28"/>
        </w:rPr>
        <w:t>s</w:t>
      </w:r>
      <w:r>
        <w:rPr>
          <w:rFonts w:cstheme="minorHAnsi"/>
          <w:b/>
          <w:sz w:val="28"/>
        </w:rPr>
        <w:t xml:space="preserve"> (</w:t>
      </w:r>
      <m:oMath>
        <m:r>
          <m:rPr>
            <m:sty m:val="bi"/>
          </m:rPr>
          <w:rPr>
            <w:rFonts w:ascii="Cambria Math" w:hAnsi="Cambria Math" w:cstheme="minorHAnsi"/>
            <w:sz w:val="28"/>
          </w:rPr>
          <m:t>|a|</m:t>
        </m:r>
      </m:oMath>
      <w:r>
        <w:rPr>
          <w:rFonts w:cstheme="minorHAnsi"/>
          <w:b/>
          <w:sz w:val="28"/>
        </w:rPr>
        <w:t>)</w:t>
      </w:r>
    </w:p>
    <w:p w14:paraId="47775AD7" w14:textId="77777777" w:rsidR="00DE61C1" w:rsidRPr="00B41807" w:rsidRDefault="00DE61C1" w:rsidP="00DE61C1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2430"/>
        <w:gridCol w:w="4140"/>
      </w:tblGrid>
      <w:tr w:rsidR="00DE61C1" w:rsidRPr="00B41807" w14:paraId="29500CB1" w14:textId="77777777" w:rsidTr="00452F1F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48E4C2F8" w14:textId="6AA19E96" w:rsidR="00DE61C1" w:rsidRPr="00B41807" w:rsidRDefault="00AB2EC7" w:rsidP="00452F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2430" w:type="dxa"/>
            <w:shd w:val="clear" w:color="auto" w:fill="E36C0A" w:themeFill="accent6" w:themeFillShade="BF"/>
            <w:vAlign w:val="center"/>
          </w:tcPr>
          <w:p w14:paraId="0B188E45" w14:textId="77777777" w:rsidR="00DE61C1" w:rsidRPr="00B41807" w:rsidRDefault="00DE61C1" w:rsidP="00452F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4140" w:type="dxa"/>
            <w:shd w:val="clear" w:color="auto" w:fill="E36C0A" w:themeFill="accent6" w:themeFillShade="BF"/>
          </w:tcPr>
          <w:p w14:paraId="4816AF4E" w14:textId="77777777" w:rsidR="00DE61C1" w:rsidRPr="00B41807" w:rsidRDefault="00DE61C1" w:rsidP="00452F1F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DE61C1" w:rsidRPr="00B41807" w14:paraId="58630620" w14:textId="77777777" w:rsidTr="00452F1F">
        <w:trPr>
          <w:cantSplit/>
          <w:trHeight w:val="64"/>
        </w:trPr>
        <w:tc>
          <w:tcPr>
            <w:tcW w:w="2497" w:type="dxa"/>
            <w:vAlign w:val="center"/>
          </w:tcPr>
          <w:p w14:paraId="7F03B578" w14:textId="081AFFE0" w:rsidR="00DE61C1" w:rsidRDefault="00514500" w:rsidP="00452F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Definition</w:t>
            </w:r>
          </w:p>
        </w:tc>
        <w:tc>
          <w:tcPr>
            <w:tcW w:w="2430" w:type="dxa"/>
            <w:vAlign w:val="center"/>
          </w:tcPr>
          <w:p w14:paraId="4C55AE42" w14:textId="2EDEC12B" w:rsidR="00DE61C1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e>
                </m:d>
                <m:r>
                  <w:rPr>
                    <w:rFonts w:ascii="Cambria Math" w:eastAsia="SimSun" w:hAnsi="Cambria Math" w:cs="Calibri"/>
                  </w:rPr>
                  <m:t>=</m:t>
                </m:r>
                <m:d>
                  <m:dPr>
                    <m:begChr m:val="{"/>
                    <m:endChr m:val="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dPr>
                  <m:e>
                    <m:eqArr>
                      <m:eqArr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eqArrPr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 xml:space="preserve">   a   if a≥0</m:t>
                        </m:r>
                      </m:e>
                      <m:e>
                        <m:r>
                          <w:rPr>
                            <w:rFonts w:ascii="Cambria Math" w:eastAsia="SimSun" w:hAnsi="Cambria Math" w:cs="Calibri"/>
                          </w:rPr>
                          <m:t>-a   if a&lt;0</m:t>
                        </m:r>
                      </m:e>
                    </m:eqArr>
                  </m:e>
                </m:d>
              </m:oMath>
            </m:oMathPara>
          </w:p>
        </w:tc>
        <w:tc>
          <w:tcPr>
            <w:tcW w:w="4140" w:type="dxa"/>
            <w:vAlign w:val="center"/>
          </w:tcPr>
          <w:p w14:paraId="0E0B08F3" w14:textId="46468298" w:rsidR="00DE61C1" w:rsidRDefault="0088266E" w:rsidP="00452F1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Simply strip away the minus sign</w:t>
            </w:r>
          </w:p>
        </w:tc>
      </w:tr>
      <w:tr w:rsidR="00627984" w:rsidRPr="00B41807" w14:paraId="7240DD1B" w14:textId="77777777" w:rsidTr="00452F1F">
        <w:trPr>
          <w:cantSplit/>
          <w:trHeight w:val="64"/>
        </w:trPr>
        <w:tc>
          <w:tcPr>
            <w:tcW w:w="2497" w:type="dxa"/>
            <w:vMerge w:val="restart"/>
            <w:vAlign w:val="center"/>
          </w:tcPr>
          <w:p w14:paraId="69EEEE23" w14:textId="0E8E9A2D" w:rsidR="00627984" w:rsidRPr="00B41807" w:rsidRDefault="00627984" w:rsidP="00452F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Observations</w:t>
            </w:r>
          </w:p>
        </w:tc>
        <w:tc>
          <w:tcPr>
            <w:tcW w:w="2430" w:type="dxa"/>
            <w:vAlign w:val="center"/>
          </w:tcPr>
          <w:p w14:paraId="0E329FDE" w14:textId="078A2234" w:rsidR="00627984" w:rsidRPr="00B41807" w:rsidRDefault="00000000" w:rsidP="00452F1F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>≥0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472BB162" w14:textId="02F3456A" w:rsidR="00627984" w:rsidRPr="00B41807" w:rsidRDefault="00627984" w:rsidP="00452F1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Are never negative</w:t>
            </w:r>
          </w:p>
        </w:tc>
      </w:tr>
      <w:tr w:rsidR="00627984" w:rsidRPr="00B41807" w14:paraId="585C21D5" w14:textId="77777777" w:rsidTr="00452F1F">
        <w:trPr>
          <w:cantSplit/>
        </w:trPr>
        <w:tc>
          <w:tcPr>
            <w:tcW w:w="2497" w:type="dxa"/>
            <w:vMerge/>
            <w:vAlign w:val="center"/>
          </w:tcPr>
          <w:p w14:paraId="3D6F5337" w14:textId="69B7D32C" w:rsidR="00627984" w:rsidRPr="00B41807" w:rsidRDefault="00627984" w:rsidP="00452F1F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</w:p>
        </w:tc>
        <w:tc>
          <w:tcPr>
            <w:tcW w:w="2430" w:type="dxa"/>
            <w:vAlign w:val="center"/>
          </w:tcPr>
          <w:p w14:paraId="72D828F0" w14:textId="5AD3555B" w:rsidR="00627984" w:rsidRPr="00B41807" w:rsidRDefault="00627984" w:rsidP="00452F1F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|-a|=|a|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69A775B9" w14:textId="7BAFB31E" w:rsidR="00627984" w:rsidRPr="00B41807" w:rsidRDefault="00627984" w:rsidP="00452F1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We care about the magnitude only</w:t>
            </w:r>
          </w:p>
        </w:tc>
      </w:tr>
      <w:tr w:rsidR="00DE61C1" w:rsidRPr="00B41807" w14:paraId="3AAC4C64" w14:textId="77777777" w:rsidTr="00452F1F">
        <w:trPr>
          <w:cantSplit/>
        </w:trPr>
        <w:tc>
          <w:tcPr>
            <w:tcW w:w="2497" w:type="dxa"/>
            <w:vAlign w:val="center"/>
          </w:tcPr>
          <w:p w14:paraId="618ACA3C" w14:textId="6F2CF900" w:rsidR="00DE61C1" w:rsidRDefault="009F1210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Product Rule</w:t>
            </w:r>
          </w:p>
        </w:tc>
        <w:tc>
          <w:tcPr>
            <w:tcW w:w="2430" w:type="dxa"/>
            <w:vAlign w:val="center"/>
          </w:tcPr>
          <w:p w14:paraId="247D422E" w14:textId="32A5652A" w:rsidR="00DE61C1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ab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=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 xml:space="preserve"> |b|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7460A524" w14:textId="4C2D2B68" w:rsidR="00DE61C1" w:rsidRDefault="00DE61C1" w:rsidP="00452F1F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AB6D2E" w:rsidRPr="00B41807" w14:paraId="6B155DBB" w14:textId="77777777" w:rsidTr="00452F1F">
        <w:trPr>
          <w:cantSplit/>
        </w:trPr>
        <w:tc>
          <w:tcPr>
            <w:tcW w:w="2497" w:type="dxa"/>
            <w:vAlign w:val="center"/>
          </w:tcPr>
          <w:p w14:paraId="4D101344" w14:textId="23E7FA9D" w:rsidR="00AB6D2E" w:rsidRDefault="009F1210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Quotient Rule</w:t>
            </w:r>
          </w:p>
        </w:tc>
        <w:tc>
          <w:tcPr>
            <w:tcW w:w="2430" w:type="dxa"/>
            <w:vAlign w:val="center"/>
          </w:tcPr>
          <w:p w14:paraId="7CC00505" w14:textId="18B76019" w:rsidR="00AB6D2E" w:rsidRDefault="00000000" w:rsidP="00452F1F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b</m:t>
                        </m:r>
                      </m:den>
                    </m:f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|a|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|b|</m:t>
                    </m:r>
                  </m:den>
                </m:f>
              </m:oMath>
            </m:oMathPara>
          </w:p>
        </w:tc>
        <w:tc>
          <w:tcPr>
            <w:tcW w:w="4140" w:type="dxa"/>
            <w:vAlign w:val="center"/>
          </w:tcPr>
          <w:p w14:paraId="6D8D918A" w14:textId="77777777" w:rsidR="00AB6D2E" w:rsidRDefault="00AB6D2E" w:rsidP="00452F1F">
            <w:pPr>
              <w:pStyle w:val="NoSpacing"/>
              <w:jc w:val="center"/>
              <w:rPr>
                <w:rFonts w:cstheme="minorHAnsi"/>
              </w:rPr>
            </w:pPr>
          </w:p>
        </w:tc>
      </w:tr>
      <w:tr w:rsidR="00627984" w:rsidRPr="00B41807" w14:paraId="6B72073E" w14:textId="77777777" w:rsidTr="00452F1F">
        <w:trPr>
          <w:cantSplit/>
        </w:trPr>
        <w:tc>
          <w:tcPr>
            <w:tcW w:w="2497" w:type="dxa"/>
            <w:vAlign w:val="center"/>
          </w:tcPr>
          <w:p w14:paraId="3FE7D50B" w14:textId="6CBA1F8A" w:rsidR="00627984" w:rsidRDefault="00627984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Solving</w:t>
            </w:r>
          </w:p>
        </w:tc>
        <w:tc>
          <w:tcPr>
            <w:tcW w:w="2430" w:type="dxa"/>
            <w:vAlign w:val="center"/>
          </w:tcPr>
          <w:p w14:paraId="3BE4E615" w14:textId="4A4D5A40" w:rsidR="00627984" w:rsidRDefault="00000000" w:rsidP="00452F1F">
            <w:pPr>
              <w:pStyle w:val="NoSpacing"/>
              <w:jc w:val="center"/>
              <w:rPr>
                <w:rFonts w:ascii="Calibri" w:eastAsia="SimSun" w:hAnsi="Calibri" w:cs="Arial"/>
                <w:lang w:val="pt-PT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Arial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Arial"/>
                        <w:lang w:val="pt-PT"/>
                      </w:rPr>
                      <m:t>ax+b</m:t>
                    </m:r>
                  </m:e>
                </m:d>
                <m:r>
                  <w:rPr>
                    <w:rFonts w:ascii="Cambria Math" w:eastAsia="SimSun" w:hAnsi="Cambria Math" w:cs="Arial"/>
                    <w:lang w:val="pt-PT"/>
                  </w:rPr>
                  <m:t>=c</m:t>
                </m:r>
              </m:oMath>
            </m:oMathPara>
          </w:p>
        </w:tc>
        <w:tc>
          <w:tcPr>
            <w:tcW w:w="4140" w:type="dxa"/>
            <w:vAlign w:val="center"/>
          </w:tcPr>
          <w:p w14:paraId="1E45271C" w14:textId="148C2C29" w:rsidR="00627984" w:rsidRPr="00627984" w:rsidRDefault="00627984" w:rsidP="00452F1F">
            <w:pPr>
              <w:pStyle w:val="NoSpacing"/>
              <w:jc w:val="center"/>
              <w:rPr>
                <w:noProof/>
                <w:lang w:val="pt-PT"/>
              </w:rPr>
            </w:pPr>
            <w:r>
              <w:rPr>
                <w:noProof/>
                <w:lang w:val="pt-PT"/>
              </w:rPr>
              <w:t xml:space="preserve">Positive Case:     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noProof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pt-PT"/>
                    </w:rPr>
                    <m:t>ax+b</m:t>
                  </m:r>
                </m:e>
              </m:d>
              <m:r>
                <w:rPr>
                  <w:rFonts w:ascii="Cambria Math" w:eastAsia="SimSun" w:hAnsi="Cambria Math" w:cs="Arial"/>
                  <w:lang w:val="pt-PT"/>
                </w:rPr>
                <m:t>=c</m:t>
              </m:r>
            </m:oMath>
          </w:p>
          <w:p w14:paraId="575B7A5C" w14:textId="6086CB61" w:rsidR="00627984" w:rsidRPr="00627984" w:rsidRDefault="00627984" w:rsidP="00452F1F">
            <w:pPr>
              <w:pStyle w:val="NoSpacing"/>
              <w:jc w:val="center"/>
              <w:rPr>
                <w:noProof/>
              </w:rPr>
            </w:pPr>
            <w:r w:rsidRPr="00627984">
              <w:rPr>
                <w:noProof/>
                <w:lang w:val="pt-PT"/>
              </w:rPr>
              <w:t xml:space="preserve">Negative Case: </w:t>
            </w:r>
            <m:oMath>
              <m:r>
                <w:rPr>
                  <w:rFonts w:ascii="Cambria Math" w:hAnsi="Cambria Math"/>
                  <w:noProof/>
                  <w:lang w:val="pt-PT"/>
                </w:rPr>
                <m:t>-</m:t>
              </m:r>
              <m:d>
                <m:dPr>
                  <m:ctrlPr>
                    <w:rPr>
                      <w:rFonts w:ascii="Cambria Math" w:hAnsi="Cambria Math"/>
                      <w:i/>
                      <w:noProof/>
                      <w:lang w:val="pt-PT"/>
                    </w:rPr>
                  </m:ctrlPr>
                </m:dPr>
                <m:e>
                  <m:r>
                    <w:rPr>
                      <w:rFonts w:ascii="Cambria Math" w:hAnsi="Cambria Math"/>
                      <w:noProof/>
                      <w:lang w:val="pt-PT"/>
                    </w:rPr>
                    <m:t>ax+b</m:t>
                  </m:r>
                </m:e>
              </m:d>
              <m:r>
                <w:rPr>
                  <w:rFonts w:ascii="Cambria Math" w:eastAsia="SimSun" w:hAnsi="Cambria Math" w:cs="Arial"/>
                  <w:lang w:val="pt-PT"/>
                </w:rPr>
                <m:t>=c</m:t>
              </m:r>
            </m:oMath>
          </w:p>
        </w:tc>
      </w:tr>
      <w:tr w:rsidR="00AB6D2E" w:rsidRPr="00B41807" w14:paraId="27F90A13" w14:textId="77777777" w:rsidTr="00452F1F">
        <w:trPr>
          <w:cantSplit/>
        </w:trPr>
        <w:tc>
          <w:tcPr>
            <w:tcW w:w="2497" w:type="dxa"/>
            <w:vAlign w:val="center"/>
          </w:tcPr>
          <w:p w14:paraId="384BD937" w14:textId="5DA79B9B" w:rsidR="00AB6D2E" w:rsidRDefault="009F1210" w:rsidP="00452F1F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Triangle Inequality</w:t>
            </w:r>
          </w:p>
        </w:tc>
        <w:tc>
          <w:tcPr>
            <w:tcW w:w="2430" w:type="dxa"/>
            <w:vAlign w:val="center"/>
          </w:tcPr>
          <w:p w14:paraId="2145BBE1" w14:textId="77777777" w:rsidR="00AB6D2E" w:rsidRPr="006B7753" w:rsidRDefault="00000000" w:rsidP="00452F1F">
            <w:pPr>
              <w:pStyle w:val="NoSpacing"/>
              <w:jc w:val="center"/>
              <w:rPr>
                <w:lang w:val="pt-PT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a+b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≤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+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b</m:t>
                    </m:r>
                  </m:e>
                </m:d>
              </m:oMath>
            </m:oMathPara>
          </w:p>
          <w:p w14:paraId="01C79D72" w14:textId="77777777" w:rsidR="006B7753" w:rsidRDefault="006B7753" w:rsidP="00452F1F">
            <w:pPr>
              <w:pStyle w:val="NoSpacing"/>
              <w:jc w:val="center"/>
              <w:rPr>
                <w:lang w:val="pt-PT"/>
              </w:rPr>
            </w:pPr>
          </w:p>
          <w:p w14:paraId="50D8F0B7" w14:textId="2D5D2ADD" w:rsidR="006B7753" w:rsidRPr="006B7753" w:rsidRDefault="00000000" w:rsidP="00452F1F">
            <w:pPr>
              <w:pStyle w:val="NoSpacing"/>
              <w:jc w:val="center"/>
              <w:rPr>
                <w:lang w:val="pt-PT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a-b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≥</m:t>
                </m:r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|a|-|b|</m:t>
                    </m:r>
                  </m:e>
                </m:d>
              </m:oMath>
            </m:oMathPara>
          </w:p>
        </w:tc>
        <w:tc>
          <w:tcPr>
            <w:tcW w:w="4140" w:type="dxa"/>
            <w:vAlign w:val="center"/>
          </w:tcPr>
          <w:p w14:paraId="72140611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2D977F3D" w14:textId="7A092DB5" w:rsidR="00AB6D2E" w:rsidRDefault="006B7753" w:rsidP="00452F1F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72C71FA" wp14:editId="161438EB">
                  <wp:extent cx="2127219" cy="2065020"/>
                  <wp:effectExtent l="0" t="0" r="6985" b="0"/>
                  <wp:docPr id="1159047536" name="Picture 4" descr="Triangle inequality - Wikiped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riangle inequality - Wikiped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4899" cy="207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EC1E025" w14:textId="77777777" w:rsidR="00DE61C1" w:rsidRDefault="00DE61C1" w:rsidP="002E3891">
      <w:pPr>
        <w:tabs>
          <w:tab w:val="left" w:pos="3834"/>
        </w:tabs>
        <w:rPr>
          <w:rFonts w:cstheme="minorHAnsi"/>
          <w:b/>
          <w:bCs/>
          <w:sz w:val="28"/>
          <w:szCs w:val="28"/>
        </w:rPr>
      </w:pPr>
    </w:p>
    <w:p w14:paraId="12866D5C" w14:textId="77777777" w:rsidR="00A205D2" w:rsidRPr="00B41807" w:rsidRDefault="00A205D2" w:rsidP="00A205D2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Distance Formula</w:t>
      </w:r>
    </w:p>
    <w:p w14:paraId="4A1E2170" w14:textId="77777777" w:rsidR="00A205D2" w:rsidRPr="00B41807" w:rsidRDefault="00A205D2" w:rsidP="00A205D2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6570"/>
      </w:tblGrid>
      <w:tr w:rsidR="00E448F0" w:rsidRPr="00B41807" w14:paraId="7A3553C2" w14:textId="77777777" w:rsidTr="004F316C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00F59651" w14:textId="65BF312E" w:rsidR="00E448F0" w:rsidRPr="00B41807" w:rsidRDefault="0032621E" w:rsidP="00161F7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6570" w:type="dxa"/>
            <w:shd w:val="clear" w:color="auto" w:fill="E36C0A" w:themeFill="accent6" w:themeFillShade="BF"/>
            <w:vAlign w:val="center"/>
          </w:tcPr>
          <w:p w14:paraId="1A599852" w14:textId="499D5C73" w:rsidR="00E448F0" w:rsidRPr="00B41807" w:rsidRDefault="00E448F0" w:rsidP="00161F7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</w:tr>
      <w:tr w:rsidR="00A205D2" w:rsidRPr="00B41807" w14:paraId="181E2DD9" w14:textId="77777777" w:rsidTr="00161F70">
        <w:trPr>
          <w:cantSplit/>
          <w:trHeight w:val="64"/>
        </w:trPr>
        <w:tc>
          <w:tcPr>
            <w:tcW w:w="2497" w:type="dxa"/>
            <w:vAlign w:val="center"/>
          </w:tcPr>
          <w:p w14:paraId="6ADB2EBD" w14:textId="77777777" w:rsidR="00A205D2" w:rsidRPr="00E00235" w:rsidRDefault="00A205D2" w:rsidP="00161F70">
            <w:pPr>
              <w:pStyle w:val="NoSpacing"/>
              <w:rPr>
                <w:b/>
                <w:bCs/>
                <w:lang w:val="pt-PT"/>
              </w:rPr>
            </w:pPr>
            <w:r w:rsidRPr="00E00235">
              <w:rPr>
                <w:b/>
                <w:bCs/>
                <w:lang w:val="pt-PT"/>
              </w:rPr>
              <w:t>Distance Formula</w:t>
            </w:r>
          </w:p>
        </w:tc>
        <w:tc>
          <w:tcPr>
            <w:tcW w:w="6570" w:type="dxa"/>
            <w:vAlign w:val="center"/>
          </w:tcPr>
          <w:p w14:paraId="759CECD6" w14:textId="77777777" w:rsidR="00A205D2" w:rsidRPr="00A205D2" w:rsidRDefault="00A205D2" w:rsidP="00161F70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d=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="SimSun" w:hAnsi="Cambria Math" w:cs="Calibri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eastAsia="SimSun" w:hAnsi="Cambria Math" w:cs="Calibri"/>
                              </w:rPr>
                              <m:t>-</m:t>
                            </m:r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1</m:t>
                                </m:r>
                              </m:sub>
                            </m:sSub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  <w:p w14:paraId="27471D71" w14:textId="77777777" w:rsidR="00731B09" w:rsidRDefault="00731B09" w:rsidP="00161F70">
            <w:pPr>
              <w:pStyle w:val="NoSpacing"/>
              <w:jc w:val="center"/>
              <w:rPr>
                <w:rFonts w:cstheme="minorHAnsi"/>
                <w:bCs/>
              </w:rPr>
            </w:pPr>
          </w:p>
          <w:p w14:paraId="2036C867" w14:textId="516B952F" w:rsidR="00A205D2" w:rsidRDefault="00A205D2" w:rsidP="00161F70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>Same as Pythagorean Theorem</w:t>
            </w:r>
          </w:p>
          <w:p w14:paraId="70B2D83A" w14:textId="77777777" w:rsidR="00A205D2" w:rsidRDefault="00000000" w:rsidP="00161F7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</m:oMath>
            </m:oMathPara>
          </w:p>
        </w:tc>
      </w:tr>
      <w:tr w:rsidR="00A205D2" w:rsidRPr="00B41807" w14:paraId="74E3D655" w14:textId="77777777" w:rsidTr="00161F70">
        <w:trPr>
          <w:cantSplit/>
          <w:trHeight w:val="64"/>
        </w:trPr>
        <w:tc>
          <w:tcPr>
            <w:tcW w:w="2497" w:type="dxa"/>
            <w:vAlign w:val="center"/>
          </w:tcPr>
          <w:p w14:paraId="58D18C36" w14:textId="77777777" w:rsidR="00A205D2" w:rsidRPr="00B41807" w:rsidRDefault="00A205D2" w:rsidP="00161F70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6570" w:type="dxa"/>
            <w:vAlign w:val="center"/>
          </w:tcPr>
          <w:p w14:paraId="0539BEE1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79FCDE29" w14:textId="77777777" w:rsidR="00A205D2" w:rsidRPr="00B41807" w:rsidRDefault="00A205D2" w:rsidP="00161F70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6B8C640C" wp14:editId="03E70345">
                  <wp:extent cx="2686050" cy="1967403"/>
                  <wp:effectExtent l="0" t="0" r="0" b="0"/>
                  <wp:docPr id="681708229" name="Picture 3" descr="Distance between two points - Formula and examples - Neurochisp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istance between two points - Formula and examples - Neurochisp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424" cy="19698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3A27C6E" w14:textId="77777777" w:rsidR="00A205D2" w:rsidRDefault="00A205D2" w:rsidP="00A205D2">
      <w:pPr>
        <w:tabs>
          <w:tab w:val="left" w:pos="3834"/>
        </w:tabs>
        <w:rPr>
          <w:rFonts w:cstheme="minorHAnsi"/>
          <w:b/>
          <w:bCs/>
          <w:sz w:val="28"/>
          <w:szCs w:val="28"/>
        </w:rPr>
      </w:pPr>
    </w:p>
    <w:p w14:paraId="78A27587" w14:textId="1BA489A2" w:rsidR="00EC706F" w:rsidRPr="00B41807" w:rsidRDefault="00EC706F" w:rsidP="00EC706F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Complex Number</w:t>
      </w:r>
      <w:r w:rsidR="00A35CE0">
        <w:rPr>
          <w:rFonts w:cstheme="minorHAnsi"/>
          <w:b/>
          <w:sz w:val="28"/>
        </w:rPr>
        <w:t>s</w:t>
      </w:r>
      <w:r>
        <w:rPr>
          <w:rFonts w:cstheme="minorHAnsi"/>
          <w:b/>
          <w:sz w:val="28"/>
        </w:rPr>
        <w:t xml:space="preserve"> (</w:t>
      </w:r>
      <m:oMath>
        <m:r>
          <m:rPr>
            <m:sty m:val="bi"/>
          </m:rPr>
          <w:rPr>
            <w:rFonts w:ascii="Cambria Math" w:hAnsi="Cambria Math" w:cstheme="minorHAnsi"/>
            <w:sz w:val="28"/>
          </w:rPr>
          <m:t>a+bi</m:t>
        </m:r>
      </m:oMath>
      <w:r>
        <w:rPr>
          <w:rFonts w:cstheme="minorHAnsi"/>
          <w:b/>
          <w:sz w:val="28"/>
        </w:rPr>
        <w:t>)</w:t>
      </w:r>
    </w:p>
    <w:p w14:paraId="0B83AE03" w14:textId="77777777" w:rsidR="00EC706F" w:rsidRPr="00B41807" w:rsidRDefault="00EC706F" w:rsidP="00EC706F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3150"/>
        <w:gridCol w:w="3420"/>
      </w:tblGrid>
      <w:tr w:rsidR="00EC706F" w:rsidRPr="00B41807" w14:paraId="2EEACF4D" w14:textId="77777777" w:rsidTr="00F123D3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55B76734" w14:textId="249E41C6" w:rsidR="00EC706F" w:rsidRPr="00B41807" w:rsidRDefault="00AB2EC7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Property</w:t>
            </w:r>
          </w:p>
        </w:tc>
        <w:tc>
          <w:tcPr>
            <w:tcW w:w="3150" w:type="dxa"/>
            <w:shd w:val="clear" w:color="auto" w:fill="E36C0A" w:themeFill="accent6" w:themeFillShade="BF"/>
            <w:vAlign w:val="center"/>
          </w:tcPr>
          <w:p w14:paraId="77FF25FB" w14:textId="77777777" w:rsidR="00EC706F" w:rsidRPr="00B41807" w:rsidRDefault="00EC706F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420" w:type="dxa"/>
            <w:shd w:val="clear" w:color="auto" w:fill="E36C0A" w:themeFill="accent6" w:themeFillShade="BF"/>
          </w:tcPr>
          <w:p w14:paraId="12610433" w14:textId="77777777" w:rsidR="00EC706F" w:rsidRPr="00B41807" w:rsidRDefault="00EC706F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EC706F" w:rsidRPr="00B41807" w14:paraId="371A9C62" w14:textId="77777777" w:rsidTr="00F123D3">
        <w:trPr>
          <w:cantSplit/>
          <w:trHeight w:val="64"/>
        </w:trPr>
        <w:tc>
          <w:tcPr>
            <w:tcW w:w="2497" w:type="dxa"/>
            <w:vAlign w:val="center"/>
          </w:tcPr>
          <w:p w14:paraId="011F8E59" w14:textId="77777777" w:rsidR="00EC706F" w:rsidRDefault="00EC706F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Imaginary Number</w:t>
            </w:r>
          </w:p>
          <w:p w14:paraId="32A4A9D9" w14:textId="77777777" w:rsidR="00EC706F" w:rsidRPr="00BD3228" w:rsidRDefault="00EC706F" w:rsidP="001D285E">
            <w:pPr>
              <w:pStyle w:val="NoSpacing"/>
              <w:rPr>
                <w:rFonts w:cstheme="minorHAnsi"/>
                <w:lang w:val="pt-PT"/>
              </w:rPr>
            </w:pPr>
            <w:r w:rsidRPr="00BD3228">
              <w:rPr>
                <w:rFonts w:cstheme="minorHAnsi"/>
                <w:lang w:val="pt-PT"/>
              </w:rPr>
              <w:t>(Adjacent Number)</w:t>
            </w:r>
          </w:p>
        </w:tc>
        <w:tc>
          <w:tcPr>
            <w:tcW w:w="3150" w:type="dxa"/>
            <w:vAlign w:val="center"/>
          </w:tcPr>
          <w:p w14:paraId="7214C88A" w14:textId="100C9E26" w:rsidR="00EC706F" w:rsidRPr="0025203D" w:rsidRDefault="0025203D" w:rsidP="001D285E">
            <w:pPr>
              <w:pStyle w:val="NoSpacing"/>
              <w:jc w:val="center"/>
              <w:rPr>
                <w:rFonts w:cstheme="minorHAnsi"/>
                <w:color w:val="C00000"/>
              </w:rPr>
            </w:pPr>
            <m:oMathPara>
              <m:oMath>
                <m:r>
                  <w:rPr>
                    <w:rFonts w:ascii="Cambria Math" w:eastAsia="SimSun" w:hAnsi="Cambria Math" w:cs="Calibri"/>
                    <w:color w:val="C00000"/>
                  </w:rPr>
                  <m:t xml:space="preserve">    i=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Calibri"/>
                        <w:i/>
                        <w:color w:val="C00000"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 w:cs="Calibri"/>
                        <w:color w:val="C00000"/>
                      </w:rPr>
                      <m:t>-1</m:t>
                    </m:r>
                  </m:e>
                </m:rad>
                <m:r>
                  <w:rPr>
                    <w:rFonts w:ascii="Cambria Math" w:eastAsia="SimSun" w:hAnsi="Cambria Math" w:cs="Calibri"/>
                    <w:color w:val="C00000"/>
                  </w:rPr>
                  <m:t xml:space="preserve">                </m:t>
                </m:r>
              </m:oMath>
            </m:oMathPara>
          </w:p>
          <w:p w14:paraId="225E5241" w14:textId="227CC74F" w:rsidR="00EC706F" w:rsidRPr="0074711D" w:rsidRDefault="00000000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=-1                 </m:t>
                </m:r>
              </m:oMath>
            </m:oMathPara>
          </w:p>
          <w:p w14:paraId="17864A14" w14:textId="4F792BE2" w:rsidR="00EC706F" w:rsidRPr="0074711D" w:rsidRDefault="00000000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=-i=-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eastAsia="SimSun" w:hAnsi="Cambria Math" w:cs="Calibri"/>
                      </w:rPr>
                      <m:t>-1</m:t>
                    </m:r>
                  </m:e>
                </m:rad>
              </m:oMath>
            </m:oMathPara>
          </w:p>
          <w:p w14:paraId="15D4992A" w14:textId="634BF4C3" w:rsidR="00EC706F" w:rsidRPr="0074711D" w:rsidRDefault="00000000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=1                    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5AB57501" w14:textId="7E568099" w:rsidR="00015C13" w:rsidRPr="00015C13" w:rsidRDefault="00015C13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 xml:space="preserve">    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4n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=1                    </m:t>
                </m:r>
              </m:oMath>
            </m:oMathPara>
          </w:p>
          <w:p w14:paraId="1804A711" w14:textId="57C5CF7B" w:rsidR="00EC706F" w:rsidRPr="0074711D" w:rsidRDefault="00000000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</w:rPr>
                      <m:t>i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</w:rPr>
                      <m:t>4n+1</m:t>
                    </m:r>
                  </m:sup>
                </m:sSup>
                <m:r>
                  <w:rPr>
                    <w:rFonts w:ascii="Cambria Math" w:eastAsia="SimSun" w:hAnsi="Cambria Math" w:cs="Calibri"/>
                  </w:rPr>
                  <m:t>=</m:t>
                </m:r>
                <m:r>
                  <w:rPr>
                    <w:rFonts w:ascii="Cambria Math" w:hAnsi="Cambria Math" w:cstheme="minorHAnsi"/>
                  </w:rPr>
                  <m:t xml:space="preserve">i                     </m:t>
                </m:r>
              </m:oMath>
            </m:oMathPara>
          </w:p>
          <w:p w14:paraId="058A039B" w14:textId="30D03E19" w:rsidR="00EC706F" w:rsidRPr="0074711D" w:rsidRDefault="00000000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4n+2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=-1                 </m:t>
                </m:r>
              </m:oMath>
            </m:oMathPara>
          </w:p>
          <w:p w14:paraId="488BD296" w14:textId="5FD05E7D" w:rsidR="00EC706F" w:rsidRPr="00015C13" w:rsidRDefault="00000000" w:rsidP="00015C13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</w:rPr>
                      <m:t>i</m:t>
                    </m:r>
                  </m:e>
                  <m:sup>
                    <m:r>
                      <w:rPr>
                        <w:rFonts w:ascii="Cambria Math" w:hAnsi="Cambria Math" w:cstheme="minorHAnsi"/>
                      </w:rPr>
                      <m:t>4n+3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 xml:space="preserve">=-i                  </m:t>
                </m:r>
              </m:oMath>
            </m:oMathPara>
          </w:p>
        </w:tc>
      </w:tr>
      <w:tr w:rsidR="00EC706F" w:rsidRPr="00B41807" w14:paraId="138DE580" w14:textId="77777777" w:rsidTr="00F123D3">
        <w:trPr>
          <w:cantSplit/>
          <w:trHeight w:val="64"/>
        </w:trPr>
        <w:tc>
          <w:tcPr>
            <w:tcW w:w="2497" w:type="dxa"/>
            <w:vAlign w:val="center"/>
          </w:tcPr>
          <w:p w14:paraId="12EE37EB" w14:textId="77777777" w:rsidR="00EC706F" w:rsidRPr="00B41807" w:rsidRDefault="00EC706F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Usage</w:t>
            </w:r>
          </w:p>
        </w:tc>
        <w:tc>
          <w:tcPr>
            <w:tcW w:w="3150" w:type="dxa"/>
            <w:vAlign w:val="center"/>
          </w:tcPr>
          <w:p w14:paraId="57E3DD74" w14:textId="77777777" w:rsidR="00EC706F" w:rsidRPr="00B41807" w:rsidRDefault="00000000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-a</m:t>
                    </m:r>
                  </m:e>
                </m:rad>
                <m:r>
                  <w:rPr>
                    <w:rFonts w:ascii="Cambria Math" w:hAnsi="Cambria Math" w:cstheme="minorHAnsi"/>
                  </w:rPr>
                  <m:t>=i</m:t>
                </m:r>
                <m:rad>
                  <m:radPr>
                    <m:degHide m:val="1"/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 w:cstheme="minorHAnsi"/>
                      </w:rPr>
                      <m:t>a</m:t>
                    </m:r>
                  </m:e>
                </m:rad>
              </m:oMath>
            </m:oMathPara>
          </w:p>
        </w:tc>
        <w:tc>
          <w:tcPr>
            <w:tcW w:w="3420" w:type="dxa"/>
            <w:vAlign w:val="center"/>
          </w:tcPr>
          <w:p w14:paraId="5BB395FD" w14:textId="77777777" w:rsidR="00EC706F" w:rsidRPr="00B41807" w:rsidRDefault="00EC706F" w:rsidP="001D28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Assuming </w:t>
            </w:r>
            <m:oMath>
              <m:r>
                <w:rPr>
                  <w:rFonts w:ascii="Cambria Math" w:hAnsi="Cambria Math" w:cstheme="minorHAnsi"/>
                </w:rPr>
                <m:t>a≥0</m:t>
              </m:r>
            </m:oMath>
          </w:p>
        </w:tc>
      </w:tr>
      <w:tr w:rsidR="00EC706F" w:rsidRPr="00B41807" w14:paraId="687DB923" w14:textId="77777777" w:rsidTr="00F123D3">
        <w:trPr>
          <w:cantSplit/>
        </w:trPr>
        <w:tc>
          <w:tcPr>
            <w:tcW w:w="2497" w:type="dxa"/>
            <w:vAlign w:val="center"/>
          </w:tcPr>
          <w:p w14:paraId="45AA2A21" w14:textId="77777777" w:rsidR="00EC706F" w:rsidRPr="00B41807" w:rsidRDefault="00EC706F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Complex Number</w:t>
            </w:r>
          </w:p>
        </w:tc>
        <w:tc>
          <w:tcPr>
            <w:tcW w:w="3150" w:type="dxa"/>
            <w:vAlign w:val="center"/>
          </w:tcPr>
          <w:p w14:paraId="2C1F0A88" w14:textId="77777777" w:rsidR="00EC706F" w:rsidRPr="00613BB8" w:rsidRDefault="00EC706F" w:rsidP="001D285E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a+bi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3DE3D561" w14:textId="77777777" w:rsidR="00EC706F" w:rsidRPr="00B41807" w:rsidRDefault="00EC706F" w:rsidP="001D28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Real + Imaginary</w:t>
            </w:r>
          </w:p>
        </w:tc>
      </w:tr>
      <w:tr w:rsidR="00EC706F" w:rsidRPr="00B41807" w14:paraId="4CC7F263" w14:textId="77777777" w:rsidTr="001D285E">
        <w:trPr>
          <w:cantSplit/>
        </w:trPr>
        <w:tc>
          <w:tcPr>
            <w:tcW w:w="2497" w:type="dxa"/>
            <w:vAlign w:val="center"/>
          </w:tcPr>
          <w:p w14:paraId="3A3457D2" w14:textId="77777777" w:rsidR="00EC706F" w:rsidRDefault="00EC706F" w:rsidP="001D285E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Sum</w:t>
            </w:r>
          </w:p>
        </w:tc>
        <w:tc>
          <w:tcPr>
            <w:tcW w:w="6570" w:type="dxa"/>
            <w:gridSpan w:val="2"/>
            <w:vAlign w:val="center"/>
          </w:tcPr>
          <w:p w14:paraId="0519E08B" w14:textId="77777777" w:rsidR="00EC706F" w:rsidRDefault="00000000" w:rsidP="001D285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a+bi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+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c+di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=a+c+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b+d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i</m:t>
                </m:r>
              </m:oMath>
            </m:oMathPara>
          </w:p>
        </w:tc>
      </w:tr>
      <w:tr w:rsidR="00EC706F" w:rsidRPr="00B41807" w14:paraId="2BF9D7A6" w14:textId="77777777" w:rsidTr="001D285E">
        <w:trPr>
          <w:cantSplit/>
        </w:trPr>
        <w:tc>
          <w:tcPr>
            <w:tcW w:w="2497" w:type="dxa"/>
            <w:vAlign w:val="center"/>
          </w:tcPr>
          <w:p w14:paraId="2DAA9B27" w14:textId="77777777" w:rsidR="00EC706F" w:rsidRDefault="00EC706F" w:rsidP="001D285E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Difference</w:t>
            </w:r>
          </w:p>
        </w:tc>
        <w:tc>
          <w:tcPr>
            <w:tcW w:w="6570" w:type="dxa"/>
            <w:gridSpan w:val="2"/>
            <w:vAlign w:val="center"/>
          </w:tcPr>
          <w:p w14:paraId="050F032F" w14:textId="77777777" w:rsidR="00EC706F" w:rsidRDefault="00000000" w:rsidP="001D285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a+bi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-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c+di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=a-c+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b-d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i</m:t>
                </m:r>
              </m:oMath>
            </m:oMathPara>
          </w:p>
        </w:tc>
      </w:tr>
      <w:tr w:rsidR="00EC706F" w:rsidRPr="00B41807" w14:paraId="5C745508" w14:textId="77777777" w:rsidTr="001D285E">
        <w:trPr>
          <w:cantSplit/>
        </w:trPr>
        <w:tc>
          <w:tcPr>
            <w:tcW w:w="2497" w:type="dxa"/>
            <w:vAlign w:val="center"/>
          </w:tcPr>
          <w:p w14:paraId="2AD2D046" w14:textId="77777777" w:rsidR="00EC706F" w:rsidRDefault="00EC706F" w:rsidP="001D285E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Product</w:t>
            </w:r>
          </w:p>
        </w:tc>
        <w:tc>
          <w:tcPr>
            <w:tcW w:w="6570" w:type="dxa"/>
            <w:gridSpan w:val="2"/>
            <w:vAlign w:val="center"/>
          </w:tcPr>
          <w:p w14:paraId="748CE684" w14:textId="77777777" w:rsidR="00EC706F" w:rsidRDefault="00000000" w:rsidP="001D285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a+bi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c+di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=ac-bd+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ad+bc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i</m:t>
                </m:r>
              </m:oMath>
            </m:oMathPara>
          </w:p>
        </w:tc>
      </w:tr>
      <w:tr w:rsidR="00EC706F" w:rsidRPr="00B41807" w14:paraId="3941777E" w14:textId="77777777" w:rsidTr="001D285E">
        <w:trPr>
          <w:cantSplit/>
        </w:trPr>
        <w:tc>
          <w:tcPr>
            <w:tcW w:w="2497" w:type="dxa"/>
            <w:vAlign w:val="center"/>
          </w:tcPr>
          <w:p w14:paraId="75EEF024" w14:textId="77777777" w:rsidR="00EC706F" w:rsidRDefault="00EC706F" w:rsidP="001D285E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Quotient</w:t>
            </w:r>
          </w:p>
        </w:tc>
        <w:tc>
          <w:tcPr>
            <w:tcW w:w="6570" w:type="dxa"/>
            <w:gridSpan w:val="2"/>
            <w:vAlign w:val="center"/>
          </w:tcPr>
          <w:p w14:paraId="6A7F85EB" w14:textId="77777777" w:rsidR="00EC706F" w:rsidRDefault="00000000" w:rsidP="001D285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c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(a+bi)</m:t>
                    </m:r>
                  </m:den>
                </m:f>
                <m:r>
                  <w:rPr>
                    <w:rFonts w:ascii="Cambria Math" w:eastAsia="SimSun" w:hAnsi="Cambria Math" w:cs="Calibri"/>
                    <w:lang w:val="pt-PT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c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(a+bi)</m:t>
                    </m:r>
                  </m:den>
                </m:f>
                <m:r>
                  <w:rPr>
                    <w:rFonts w:ascii="Cambria Math" w:eastAsia="SimSun" w:hAnsi="Cambria Math" w:cs="Calibri"/>
                    <w:lang w:val="pt-PT"/>
                  </w:rPr>
                  <m:t xml:space="preserve"> 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b/>
                        <w:bCs/>
                        <w:i/>
                        <w:lang w:val="pt-PT"/>
                      </w:rPr>
                    </m:ctrlPr>
                  </m:fPr>
                  <m:num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lang w:val="pt-PT"/>
                      </w:rPr>
                      <m:t>(a-bi)</m:t>
                    </m:r>
                  </m:num>
                  <m:den>
                    <m:r>
                      <m:rPr>
                        <m:sty m:val="bi"/>
                      </m:rPr>
                      <w:rPr>
                        <w:rFonts w:ascii="Cambria Math" w:eastAsia="SimSun" w:hAnsi="Cambria Math" w:cs="Calibri"/>
                        <w:lang w:val="pt-PT"/>
                      </w:rPr>
                      <m:t>(a-bi)</m:t>
                    </m:r>
                  </m:den>
                </m:f>
                <m:r>
                  <w:rPr>
                    <w:rFonts w:ascii="Cambria Math" w:eastAsia="SimSun" w:hAnsi="Cambria Math" w:cs="Calibri"/>
                    <w:lang w:val="pt-PT"/>
                  </w:rPr>
                  <m:t>=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c(a-bi)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2</m:t>
                        </m:r>
                      </m:sup>
                    </m:sSup>
                  </m:den>
                </m:f>
              </m:oMath>
            </m:oMathPara>
          </w:p>
        </w:tc>
      </w:tr>
      <w:tr w:rsidR="00F123D3" w:rsidRPr="00B41807" w14:paraId="59F1828E" w14:textId="77777777" w:rsidTr="00F123D3">
        <w:trPr>
          <w:cantSplit/>
        </w:trPr>
        <w:tc>
          <w:tcPr>
            <w:tcW w:w="2497" w:type="dxa"/>
            <w:vAlign w:val="center"/>
          </w:tcPr>
          <w:p w14:paraId="46FECA8A" w14:textId="3C5FA25E" w:rsidR="00F123D3" w:rsidRDefault="00F123D3" w:rsidP="00F123D3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Conjugate</w:t>
            </w:r>
          </w:p>
        </w:tc>
        <w:tc>
          <w:tcPr>
            <w:tcW w:w="3150" w:type="dxa"/>
            <w:vAlign w:val="center"/>
          </w:tcPr>
          <w:p w14:paraId="37ACF630" w14:textId="74A69D56" w:rsidR="00F123D3" w:rsidRDefault="00000000" w:rsidP="00F123D3">
            <w:pPr>
              <w:pStyle w:val="NoSpacing"/>
              <w:jc w:val="center"/>
              <w:rPr>
                <w:rFonts w:ascii="Calibri" w:eastAsia="SimSun" w:hAnsi="Calibri" w:cs="Arial"/>
                <w:lang w:val="pt-PT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acc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a+bi</m:t>
                        </m:r>
                      </m:e>
                    </m:d>
                  </m:e>
                </m:acc>
                <m:r>
                  <w:rPr>
                    <w:rFonts w:ascii="Cambria Math" w:eastAsia="SimSun" w:hAnsi="Cambria Math" w:cs="Calibri"/>
                    <w:lang w:val="pt-PT"/>
                  </w:rPr>
                  <m:t>=a-bi</m:t>
                </m:r>
              </m:oMath>
            </m:oMathPara>
          </w:p>
        </w:tc>
        <w:tc>
          <w:tcPr>
            <w:tcW w:w="3420" w:type="dxa"/>
            <w:vAlign w:val="center"/>
          </w:tcPr>
          <w:p w14:paraId="016D520E" w14:textId="36EEEC5F" w:rsidR="00F123D3" w:rsidRDefault="00000000" w:rsidP="00F123D3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acc>
                  <m:accPr>
                    <m:chr m:val="̅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accPr>
                  <m:e>
                    <m:d>
                      <m:d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d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a-bi</m:t>
                        </m:r>
                      </m:e>
                    </m:d>
                  </m:e>
                </m:acc>
                <m:r>
                  <w:rPr>
                    <w:rFonts w:ascii="Cambria Math" w:eastAsia="SimSun" w:hAnsi="Cambria Math" w:cs="Calibri"/>
                    <w:lang w:val="pt-PT"/>
                  </w:rPr>
                  <m:t>=a+bi</m:t>
                </m:r>
              </m:oMath>
            </m:oMathPara>
          </w:p>
        </w:tc>
      </w:tr>
      <w:tr w:rsidR="00F123D3" w:rsidRPr="00B41807" w14:paraId="79682393" w14:textId="77777777" w:rsidTr="00F123D3">
        <w:trPr>
          <w:cantSplit/>
        </w:trPr>
        <w:tc>
          <w:tcPr>
            <w:tcW w:w="2497" w:type="dxa"/>
            <w:vAlign w:val="center"/>
          </w:tcPr>
          <w:p w14:paraId="1F91DE90" w14:textId="43FB2662" w:rsidR="00F123D3" w:rsidRDefault="00F123D3" w:rsidP="00F123D3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Modulus</w:t>
            </w:r>
          </w:p>
        </w:tc>
        <w:tc>
          <w:tcPr>
            <w:tcW w:w="3150" w:type="dxa"/>
            <w:vAlign w:val="center"/>
          </w:tcPr>
          <w:p w14:paraId="3A140039" w14:textId="77777777" w:rsidR="00F123D3" w:rsidRDefault="00000000" w:rsidP="00F123D3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d>
                  <m:dPr>
                    <m:begChr m:val="|"/>
                    <m:endChr m:val="|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a+bi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i/>
                            <w:lang w:val="pt-PT"/>
                          </w:rPr>
                        </m:ctrlPr>
                      </m:sSupPr>
                      <m:e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eastAsia="SimSun" w:hAnsi="Cambria Math" w:cs="Calibri"/>
                            <w:lang w:val="pt-PT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3420" w:type="dxa"/>
            <w:vAlign w:val="center"/>
          </w:tcPr>
          <w:p w14:paraId="2C59503E" w14:textId="2090524D" w:rsidR="00F123D3" w:rsidRDefault="00F123D3" w:rsidP="00F123D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Distance from origin </w:t>
            </w:r>
            <m:oMath>
              <m:r>
                <w:rPr>
                  <w:rFonts w:ascii="Cambria Math" w:hAnsi="Cambria Math" w:cstheme="minorHAnsi"/>
                </w:rPr>
                <m:t>(0, 0)</m:t>
              </m:r>
            </m:oMath>
            <w:r>
              <w:rPr>
                <w:rFonts w:cstheme="minorHAnsi"/>
              </w:rPr>
              <w:t xml:space="preserve"> to </w:t>
            </w:r>
            <m:oMath>
              <m:r>
                <w:rPr>
                  <w:rFonts w:ascii="Cambria Math" w:hAnsi="Cambria Math" w:cstheme="minorHAnsi"/>
                </w:rPr>
                <m:t>(a, b)</m:t>
              </m:r>
            </m:oMath>
          </w:p>
        </w:tc>
      </w:tr>
      <w:tr w:rsidR="00F123D3" w:rsidRPr="00B41807" w14:paraId="74D3037A" w14:textId="77777777" w:rsidTr="001D285E">
        <w:trPr>
          <w:cantSplit/>
        </w:trPr>
        <w:tc>
          <w:tcPr>
            <w:tcW w:w="2497" w:type="dxa"/>
            <w:vAlign w:val="center"/>
          </w:tcPr>
          <w:p w14:paraId="2AA29035" w14:textId="77777777" w:rsidR="00F123D3" w:rsidRDefault="00F123D3" w:rsidP="00F123D3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Squares</w:t>
            </w:r>
          </w:p>
        </w:tc>
        <w:tc>
          <w:tcPr>
            <w:tcW w:w="6570" w:type="dxa"/>
            <w:gridSpan w:val="2"/>
            <w:vAlign w:val="center"/>
          </w:tcPr>
          <w:p w14:paraId="05BF87C6" w14:textId="77777777" w:rsidR="00F123D3" w:rsidRPr="00A9507B" w:rsidRDefault="00000000" w:rsidP="00F123D3">
            <w:pPr>
              <w:pStyle w:val="NoSpacing"/>
              <w:jc w:val="center"/>
              <w:rPr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  <w:lang w:val="pt-PT"/>
                  </w:rPr>
                  <m:t>+</m:t>
                </m:r>
                <m:sSup>
                  <m:sSup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b</m:t>
                    </m:r>
                  </m:e>
                  <m:sup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eastAsia="SimSun" w:hAnsi="Cambria Math" w:cs="Calibri"/>
                    <w:lang w:val="pt-PT"/>
                  </w:rPr>
                  <m:t>=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a+bi</m:t>
                    </m:r>
                  </m:e>
                </m:d>
                <m:r>
                  <w:rPr>
                    <w:rFonts w:ascii="Cambria Math" w:eastAsia="SimSun" w:hAnsi="Cambria Math" w:cs="Calibri"/>
                    <w:lang w:val="pt-PT"/>
                  </w:rPr>
                  <m:t xml:space="preserve"> </m:t>
                </m:r>
                <m:d>
                  <m:dPr>
                    <m:ctrlPr>
                      <w:rPr>
                        <w:rFonts w:ascii="Cambria Math" w:eastAsia="SimSun" w:hAnsi="Cambria Math" w:cs="Calibri"/>
                        <w:i/>
                        <w:lang w:val="pt-PT"/>
                      </w:rPr>
                    </m:ctrlPr>
                  </m:dPr>
                  <m:e>
                    <m:r>
                      <w:rPr>
                        <w:rFonts w:ascii="Cambria Math" w:eastAsia="SimSun" w:hAnsi="Cambria Math" w:cs="Calibri"/>
                        <w:lang w:val="pt-PT"/>
                      </w:rPr>
                      <m:t>a-bi</m:t>
                    </m:r>
                  </m:e>
                </m:d>
              </m:oMath>
            </m:oMathPara>
          </w:p>
          <w:p w14:paraId="39831540" w14:textId="53B47828" w:rsidR="00A9507B" w:rsidRPr="00A9507B" w:rsidRDefault="00000000" w:rsidP="00F123D3">
            <w:pPr>
              <w:pStyle w:val="NoSpacing"/>
              <w:jc w:val="center"/>
            </w:pPr>
            <m:oMathPara>
              <m:oMath>
                <m:sSup>
                  <m:sSup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pPr>
                  <m:e>
                    <m:d>
                      <m:dPr>
                        <m:begChr m:val="|"/>
                        <m:endChr m:val="|"/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a+bi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a+bi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</w:rPr>
                      <m:t>a-bi</m:t>
                    </m:r>
                  </m:e>
                </m:d>
                <m:r>
                  <w:rPr>
                    <w:rFonts w:ascii="Cambria Math" w:hAnsi="Cambria Math" w:cstheme="minorHAnsi"/>
                  </w:rPr>
                  <m:t xml:space="preserve">  </m:t>
                </m:r>
              </m:oMath>
            </m:oMathPara>
          </w:p>
        </w:tc>
      </w:tr>
      <w:tr w:rsidR="00091B31" w:rsidRPr="00B41807" w14:paraId="390C9187" w14:textId="77777777" w:rsidTr="001D285E">
        <w:trPr>
          <w:cantSplit/>
        </w:trPr>
        <w:tc>
          <w:tcPr>
            <w:tcW w:w="2497" w:type="dxa"/>
            <w:vAlign w:val="center"/>
          </w:tcPr>
          <w:p w14:paraId="533A56D6" w14:textId="569C4D70" w:rsidR="00091B31" w:rsidRDefault="00091B31" w:rsidP="00F123D3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 xml:space="preserve">Euler’s </w:t>
            </w:r>
            <w:r w:rsidR="000C1773">
              <w:rPr>
                <w:b/>
                <w:bCs/>
                <w:lang w:val="pt-PT"/>
              </w:rPr>
              <w:t>Identity</w:t>
            </w:r>
          </w:p>
        </w:tc>
        <w:tc>
          <w:tcPr>
            <w:tcW w:w="6570" w:type="dxa"/>
            <w:gridSpan w:val="2"/>
            <w:vAlign w:val="center"/>
          </w:tcPr>
          <w:p w14:paraId="002225B0" w14:textId="250C1A4C" w:rsidR="00091B31" w:rsidRDefault="00000000" w:rsidP="00F123D3">
            <w:pPr>
              <w:pStyle w:val="NoSpacing"/>
              <w:jc w:val="center"/>
              <w:rPr>
                <w:rFonts w:ascii="Calibri" w:eastAsia="SimSun" w:hAnsi="Calibri" w:cs="Arial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SimSun" w:hAnsi="Cambria Math" w:cs="Arial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eastAsia="SimSun" w:hAnsi="Cambria Math" w:cs="Arial"/>
                        <w:lang w:val="pt-PT"/>
                      </w:rPr>
                      <m:t>e</m:t>
                    </m:r>
                  </m:e>
                  <m:sup>
                    <m:r>
                      <w:rPr>
                        <w:rFonts w:ascii="Cambria Math" w:eastAsia="SimSun" w:hAnsi="Cambria Math" w:cs="Arial"/>
                        <w:lang w:val="pt-PT"/>
                      </w:rPr>
                      <m:t>iπ</m:t>
                    </m:r>
                  </m:sup>
                </m:sSup>
                <m:r>
                  <w:rPr>
                    <w:rFonts w:ascii="Cambria Math" w:eastAsia="SimSun" w:hAnsi="Cambria Math" w:cs="Arial"/>
                    <w:lang w:val="pt-PT"/>
                  </w:rPr>
                  <m:t>+1=0</m:t>
                </m:r>
              </m:oMath>
            </m:oMathPara>
          </w:p>
        </w:tc>
      </w:tr>
      <w:tr w:rsidR="00F123D3" w:rsidRPr="00B41807" w14:paraId="5611B715" w14:textId="77777777" w:rsidTr="001D285E">
        <w:trPr>
          <w:cantSplit/>
        </w:trPr>
        <w:tc>
          <w:tcPr>
            <w:tcW w:w="2497" w:type="dxa"/>
            <w:vAlign w:val="center"/>
          </w:tcPr>
          <w:p w14:paraId="450FB169" w14:textId="77777777" w:rsidR="00F123D3" w:rsidRDefault="00F123D3" w:rsidP="00F123D3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Graph</w:t>
            </w:r>
          </w:p>
        </w:tc>
        <w:tc>
          <w:tcPr>
            <w:tcW w:w="6570" w:type="dxa"/>
            <w:gridSpan w:val="2"/>
            <w:vAlign w:val="center"/>
          </w:tcPr>
          <w:p w14:paraId="68945C86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0615F1D3" w14:textId="77777777" w:rsidR="00F123D3" w:rsidRDefault="00F123D3" w:rsidP="00F123D3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w:r w:rsidRPr="001F7501">
              <w:rPr>
                <w:rFonts w:ascii="Calibri" w:eastAsia="SimSun" w:hAnsi="Calibri" w:cs="Arial"/>
                <w:noProof/>
              </w:rPr>
              <w:drawing>
                <wp:inline distT="0" distB="0" distL="0" distR="0" wp14:anchorId="046C957F" wp14:editId="07C59521">
                  <wp:extent cx="2241816" cy="1760220"/>
                  <wp:effectExtent l="0" t="0" r="6350" b="0"/>
                  <wp:docPr id="245739433" name="Picture 1" descr="A graph of a func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739433" name="Picture 1" descr="A graph of a function&#10;&#10;Description automatically generated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2500" cy="177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EAD59E" w14:textId="77777777" w:rsidR="00F123D3" w:rsidRPr="001E26A7" w:rsidRDefault="00F123D3" w:rsidP="00F123D3">
            <w:pPr>
              <w:pStyle w:val="NoSpacing"/>
              <w:jc w:val="center"/>
              <w:rPr>
                <w:rFonts w:ascii="Calibri" w:eastAsia="SimSun" w:hAnsi="Calibri" w:cs="Arial"/>
                <w:sz w:val="4"/>
                <w:szCs w:val="4"/>
              </w:rPr>
            </w:pPr>
          </w:p>
        </w:tc>
      </w:tr>
    </w:tbl>
    <w:p w14:paraId="1E998D75" w14:textId="2941803E" w:rsidR="00A205D2" w:rsidRDefault="00A205D2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B840022" w14:textId="77777777" w:rsidR="00507ED0" w:rsidRDefault="00507ED0" w:rsidP="00507ED0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Conic Sections</w:t>
      </w:r>
    </w:p>
    <w:p w14:paraId="6205C9E1" w14:textId="77777777" w:rsidR="00507ED0" w:rsidRDefault="00507ED0" w:rsidP="00507ED0">
      <w:pPr>
        <w:pStyle w:val="NoSpacing"/>
        <w:jc w:val="center"/>
        <w:rPr>
          <w:rFonts w:cstheme="minorHAnsi"/>
          <w:b/>
          <w:sz w:val="28"/>
        </w:rPr>
      </w:pPr>
      <w:r>
        <w:rPr>
          <w:noProof/>
        </w:rPr>
        <w:drawing>
          <wp:inline distT="0" distB="0" distL="0" distR="0" wp14:anchorId="131E990E" wp14:editId="17E2592C">
            <wp:extent cx="5111029" cy="2862943"/>
            <wp:effectExtent l="0" t="0" r="0" b="0"/>
            <wp:docPr id="1602048570" name="Picture 6" descr="A different shapes of geometric shap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048570" name="Picture 6" descr="A different shapes of geometric shapes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281" cy="2869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7ACCCB" w14:textId="3CA80007" w:rsidR="000C4005" w:rsidRPr="00B41807" w:rsidRDefault="000C4005" w:rsidP="000C4005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Line</w:t>
      </w:r>
    </w:p>
    <w:p w14:paraId="4B0F5FF0" w14:textId="77777777" w:rsidR="000C4005" w:rsidRPr="00B41807" w:rsidRDefault="000C4005" w:rsidP="000C4005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97"/>
        <w:gridCol w:w="2610"/>
        <w:gridCol w:w="3960"/>
      </w:tblGrid>
      <w:tr w:rsidR="000C4005" w:rsidRPr="00B41807" w14:paraId="1413D20B" w14:textId="77777777" w:rsidTr="00BC6986">
        <w:trPr>
          <w:cantSplit/>
        </w:trPr>
        <w:tc>
          <w:tcPr>
            <w:tcW w:w="2497" w:type="dxa"/>
            <w:shd w:val="clear" w:color="auto" w:fill="E36C0A" w:themeFill="accent6" w:themeFillShade="BF"/>
            <w:vAlign w:val="center"/>
          </w:tcPr>
          <w:p w14:paraId="27E04C03" w14:textId="77777777" w:rsidR="000C4005" w:rsidRPr="00B41807" w:rsidRDefault="000C4005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2610" w:type="dxa"/>
            <w:shd w:val="clear" w:color="auto" w:fill="E36C0A" w:themeFill="accent6" w:themeFillShade="BF"/>
            <w:vAlign w:val="center"/>
          </w:tcPr>
          <w:p w14:paraId="62D0D00D" w14:textId="77777777" w:rsidR="000C4005" w:rsidRPr="00B41807" w:rsidRDefault="000C4005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Equation</w:t>
            </w:r>
          </w:p>
        </w:tc>
        <w:tc>
          <w:tcPr>
            <w:tcW w:w="3960" w:type="dxa"/>
            <w:shd w:val="clear" w:color="auto" w:fill="E36C0A" w:themeFill="accent6" w:themeFillShade="BF"/>
          </w:tcPr>
          <w:p w14:paraId="7FCA6F11" w14:textId="77777777" w:rsidR="000C4005" w:rsidRPr="00B41807" w:rsidRDefault="000C4005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Notes</w:t>
            </w:r>
          </w:p>
        </w:tc>
      </w:tr>
      <w:tr w:rsidR="00900EF1" w:rsidRPr="00B41807" w14:paraId="36B9C9A7" w14:textId="77777777" w:rsidTr="00E87B6A">
        <w:trPr>
          <w:cantSplit/>
          <w:trHeight w:val="64"/>
        </w:trPr>
        <w:tc>
          <w:tcPr>
            <w:tcW w:w="2497" w:type="dxa"/>
            <w:vAlign w:val="center"/>
          </w:tcPr>
          <w:p w14:paraId="4858A278" w14:textId="622F99C3" w:rsidR="00900EF1" w:rsidRPr="00D02DA2" w:rsidRDefault="00900EF1" w:rsidP="00900EF1">
            <w:pPr>
              <w:pStyle w:val="NoSpacing"/>
              <w:rPr>
                <w:rFonts w:cstheme="minorHAnsi"/>
                <w:b/>
              </w:rPr>
            </w:pPr>
            <w:r w:rsidRPr="00D02DA2">
              <w:rPr>
                <w:rFonts w:cstheme="minorHAnsi"/>
                <w:b/>
                <w:bCs/>
              </w:rPr>
              <w:t>Slope</w:t>
            </w:r>
          </w:p>
        </w:tc>
        <w:tc>
          <w:tcPr>
            <w:tcW w:w="2610" w:type="dxa"/>
          </w:tcPr>
          <w:p w14:paraId="572ABCF5" w14:textId="77777777" w:rsidR="00900EF1" w:rsidRPr="002F7D6E" w:rsidRDefault="00900EF1" w:rsidP="00900EF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rise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run</m:t>
                    </m:r>
                  </m:den>
                </m:f>
              </m:oMath>
            </m:oMathPara>
          </w:p>
          <w:p w14:paraId="0B5DB26F" w14:textId="1D9FEB28" w:rsidR="00900EF1" w:rsidRDefault="00900EF1" w:rsidP="00900EF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m=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theme="minorHAnsi"/>
                  </w:rPr>
                  <m:t>=</m:t>
                </m:r>
                <m:f>
                  <m:f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 w:cstheme="minorHAnsi"/>
                      </w:rPr>
                      <m:t>∆y</m:t>
                    </m:r>
                  </m:num>
                  <m:den>
                    <m:r>
                      <w:rPr>
                        <w:rFonts w:ascii="Cambria Math" w:hAnsi="Cambria Math" w:cstheme="minorHAnsi"/>
                      </w:rPr>
                      <m:t>∆x</m:t>
                    </m:r>
                  </m:den>
                </m:f>
              </m:oMath>
            </m:oMathPara>
          </w:p>
        </w:tc>
        <w:tc>
          <w:tcPr>
            <w:tcW w:w="3960" w:type="dxa"/>
            <w:vAlign w:val="center"/>
          </w:tcPr>
          <w:p w14:paraId="1B0D2371" w14:textId="77777777" w:rsidR="00900EF1" w:rsidRPr="005321D0" w:rsidRDefault="00000000" w:rsidP="00900EF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1</m:t>
                        </m:r>
                      </m:sub>
                    </m:sSub>
                  </m:e>
                </m:d>
              </m:oMath>
            </m:oMathPara>
          </w:p>
          <w:p w14:paraId="62156B95" w14:textId="77777777" w:rsidR="00900EF1" w:rsidRPr="005321D0" w:rsidRDefault="00000000" w:rsidP="00900EF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P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</m:t>
                </m:r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</w:rPr>
                      <m:t xml:space="preserve">, 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</w:rPr>
                          <m:t>y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</w:rPr>
                          <m:t>2</m:t>
                        </m:r>
                      </m:sub>
                    </m:sSub>
                  </m:e>
                </m:d>
              </m:oMath>
            </m:oMathPara>
          </w:p>
          <w:p w14:paraId="249301D3" w14:textId="6ACD228C" w:rsidR="00900EF1" w:rsidRDefault="00900EF1" w:rsidP="00900EF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Passes through points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</m:oMath>
            <w:r>
              <w:rPr>
                <w:rFonts w:cstheme="minorHAnsi"/>
              </w:rPr>
              <w:t xml:space="preserve"> and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</w:p>
        </w:tc>
      </w:tr>
      <w:tr w:rsidR="00900EF1" w:rsidRPr="00B41807" w14:paraId="2E8E8DE7" w14:textId="77777777" w:rsidTr="00BC6986">
        <w:trPr>
          <w:cantSplit/>
          <w:trHeight w:val="64"/>
        </w:trPr>
        <w:tc>
          <w:tcPr>
            <w:tcW w:w="2497" w:type="dxa"/>
            <w:vAlign w:val="center"/>
          </w:tcPr>
          <w:p w14:paraId="26C5CC5E" w14:textId="5605DD0E" w:rsidR="00900EF1" w:rsidRPr="00BD3228" w:rsidRDefault="00900EF1" w:rsidP="00900EF1">
            <w:pPr>
              <w:pStyle w:val="NoSpacing"/>
              <w:rPr>
                <w:rFonts w:cstheme="minorHAnsi"/>
                <w:lang w:val="pt-PT"/>
              </w:rPr>
            </w:pPr>
            <w:r w:rsidRPr="00D02DA2">
              <w:rPr>
                <w:rFonts w:cstheme="minorHAnsi"/>
                <w:b/>
              </w:rPr>
              <w:t>Standard Form</w:t>
            </w:r>
          </w:p>
        </w:tc>
        <w:tc>
          <w:tcPr>
            <w:tcW w:w="2610" w:type="dxa"/>
            <w:vAlign w:val="center"/>
          </w:tcPr>
          <w:p w14:paraId="54A05021" w14:textId="0C93A5F6" w:rsidR="00900EF1" w:rsidRPr="002F7D6E" w:rsidRDefault="00900EF1" w:rsidP="00900EF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ax+by+c=0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5092E601" w14:textId="103FAE0C" w:rsidR="00900EF1" w:rsidRDefault="00900EF1" w:rsidP="00900EF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Where </w:t>
            </w:r>
            <m:oMath>
              <m:r>
                <w:rPr>
                  <w:rFonts w:ascii="Cambria Math" w:hAnsi="Cambria Math" w:cstheme="minorHAnsi"/>
                </w:rPr>
                <m:t>a</m:t>
              </m:r>
            </m:oMath>
            <w:r>
              <w:rPr>
                <w:rFonts w:cstheme="minorHAnsi"/>
              </w:rPr>
              <w:t xml:space="preserve"> is positive</w:t>
            </w:r>
          </w:p>
        </w:tc>
      </w:tr>
      <w:tr w:rsidR="00900EF1" w:rsidRPr="00B41807" w14:paraId="23E9F5AD" w14:textId="77777777" w:rsidTr="00BC6986">
        <w:trPr>
          <w:cantSplit/>
          <w:trHeight w:val="64"/>
        </w:trPr>
        <w:tc>
          <w:tcPr>
            <w:tcW w:w="2497" w:type="dxa"/>
            <w:vAlign w:val="center"/>
          </w:tcPr>
          <w:p w14:paraId="2DE6B315" w14:textId="0AB784F7" w:rsidR="00900EF1" w:rsidRPr="00B41807" w:rsidRDefault="00900EF1" w:rsidP="00900EF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D02DA2">
              <w:rPr>
                <w:rFonts w:cstheme="minorHAnsi"/>
                <w:b/>
              </w:rPr>
              <w:t>Slope-Intercept Form</w:t>
            </w:r>
          </w:p>
        </w:tc>
        <w:tc>
          <w:tcPr>
            <w:tcW w:w="2610" w:type="dxa"/>
          </w:tcPr>
          <w:p w14:paraId="21B873F8" w14:textId="77777777" w:rsidR="00900EF1" w:rsidRPr="00114BD1" w:rsidRDefault="00900EF1" w:rsidP="00900EF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y=mx+b</m:t>
                </m:r>
              </m:oMath>
            </m:oMathPara>
          </w:p>
          <w:p w14:paraId="0670F025" w14:textId="013F777E" w:rsidR="00900EF1" w:rsidRPr="00114BD1" w:rsidRDefault="00900EF1" w:rsidP="00900EF1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f(x)=mx+b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6D45C162" w14:textId="249652E3" w:rsidR="00900EF1" w:rsidRDefault="00900EF1" w:rsidP="00900EF1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b</m:t>
              </m:r>
            </m:oMath>
            <w:r>
              <w:rPr>
                <w:rFonts w:cstheme="minorHAnsi"/>
              </w:rPr>
              <w:t xml:space="preserve"> is the </w:t>
            </w:r>
            <m:oMath>
              <m:r>
                <w:rPr>
                  <w:rFonts w:ascii="Cambria Math" w:hAnsi="Cambria Math" w:cstheme="minorHAnsi"/>
                </w:rPr>
                <m:t>y</m:t>
              </m:r>
            </m:oMath>
            <w:r>
              <w:rPr>
                <w:rFonts w:cstheme="minorHAnsi"/>
              </w:rPr>
              <w:t>-axis intercept</w:t>
            </w:r>
          </w:p>
          <w:p w14:paraId="35B961CE" w14:textId="620ECFC6" w:rsidR="00900EF1" w:rsidRPr="00B41807" w:rsidRDefault="00900EF1" w:rsidP="00900EF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Passes through point </w:t>
            </w:r>
            <m:oMath>
              <m:r>
                <w:rPr>
                  <w:rFonts w:ascii="Cambria Math" w:hAnsi="Cambria Math" w:cstheme="minorHAnsi"/>
                </w:rPr>
                <m:t>(0, b)</m:t>
              </m:r>
            </m:oMath>
          </w:p>
        </w:tc>
      </w:tr>
      <w:tr w:rsidR="00900EF1" w:rsidRPr="00B41807" w14:paraId="584E7BEF" w14:textId="77777777" w:rsidTr="00BC6986">
        <w:trPr>
          <w:cantSplit/>
        </w:trPr>
        <w:tc>
          <w:tcPr>
            <w:tcW w:w="2497" w:type="dxa"/>
            <w:vAlign w:val="center"/>
          </w:tcPr>
          <w:p w14:paraId="6182BF85" w14:textId="3F8B456B" w:rsidR="00900EF1" w:rsidRPr="00B41807" w:rsidRDefault="00900EF1" w:rsidP="00900EF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D02DA2">
              <w:rPr>
                <w:rFonts w:cstheme="minorHAnsi"/>
                <w:b/>
                <w:bCs/>
                <w:iCs/>
              </w:rPr>
              <w:t>Point-Slope Form</w:t>
            </w:r>
          </w:p>
        </w:tc>
        <w:tc>
          <w:tcPr>
            <w:tcW w:w="2610" w:type="dxa"/>
          </w:tcPr>
          <w:p w14:paraId="6FFA2AB4" w14:textId="2DDA8340" w:rsidR="00900EF1" w:rsidRPr="002F7D6E" w:rsidRDefault="00900EF1" w:rsidP="00900EF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=m(x-</m:t>
                </m:r>
                <m:sSub>
                  <m:sSub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 w:cstheme="minorHAnsi"/>
                      </w:rPr>
                      <m:t>0</m:t>
                    </m:r>
                  </m:sub>
                </m:sSub>
                <m:r>
                  <w:rPr>
                    <w:rFonts w:ascii="Cambria Math" w:hAnsi="Cambria Math" w:cstheme="minorHAnsi"/>
                  </w:rPr>
                  <m:t>)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6B452FFA" w14:textId="6AB2F5CF" w:rsidR="00900EF1" w:rsidRPr="00B41807" w:rsidRDefault="00900EF1" w:rsidP="00900EF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Manipulation of the slope formula</w:t>
            </w:r>
          </w:p>
        </w:tc>
      </w:tr>
      <w:tr w:rsidR="00900EF1" w:rsidRPr="00B41807" w14:paraId="77616C07" w14:textId="77777777" w:rsidTr="00BC6986">
        <w:trPr>
          <w:cantSplit/>
        </w:trPr>
        <w:tc>
          <w:tcPr>
            <w:tcW w:w="2497" w:type="dxa"/>
            <w:vAlign w:val="center"/>
          </w:tcPr>
          <w:p w14:paraId="79C44FC4" w14:textId="039FB102" w:rsidR="00900EF1" w:rsidRPr="00B41807" w:rsidRDefault="00900EF1" w:rsidP="00900EF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D02DA2">
              <w:rPr>
                <w:rFonts w:cstheme="minorHAnsi"/>
                <w:b/>
              </w:rPr>
              <w:t>Intercept Form</w:t>
            </w:r>
          </w:p>
        </w:tc>
        <w:tc>
          <w:tcPr>
            <w:tcW w:w="2610" w:type="dxa"/>
          </w:tcPr>
          <w:p w14:paraId="7B34FF85" w14:textId="609042E7" w:rsidR="00900EF1" w:rsidRPr="002F7D6E" w:rsidRDefault="00000000" w:rsidP="00900EF1">
            <w:pPr>
              <w:pStyle w:val="NoSpacing"/>
              <w:rPr>
                <w:rFonts w:ascii="Calibri" w:eastAsia="SimSun" w:hAnsi="Calibri" w:cs="Calibri"/>
              </w:rPr>
            </w:pPr>
            <m:oMathPara>
              <m:oMath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x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a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+</m:t>
                </m:r>
                <m:f>
                  <m:fPr>
                    <m:ctrlPr>
                      <w:rPr>
                        <w:rFonts w:ascii="Cambria Math" w:eastAsia="SimSun" w:hAnsi="Cambria Math" w:cs="Calibri"/>
                        <w:i/>
                      </w:rPr>
                    </m:ctrlPr>
                  </m:fPr>
                  <m:num>
                    <m:r>
                      <w:rPr>
                        <w:rFonts w:ascii="Cambria Math" w:eastAsia="SimSun" w:hAnsi="Cambria Math" w:cs="Calibri"/>
                      </w:rPr>
                      <m:t>y</m:t>
                    </m:r>
                  </m:num>
                  <m:den>
                    <m:r>
                      <w:rPr>
                        <w:rFonts w:ascii="Cambria Math" w:eastAsia="SimSun" w:hAnsi="Cambria Math" w:cs="Calibri"/>
                      </w:rPr>
                      <m:t>b</m:t>
                    </m:r>
                  </m:den>
                </m:f>
                <m:r>
                  <w:rPr>
                    <w:rFonts w:ascii="Cambria Math" w:eastAsia="SimSun" w:hAnsi="Cambria Math" w:cs="Calibri"/>
                  </w:rPr>
                  <m:t>=1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1963792D" w14:textId="75734117" w:rsidR="00900EF1" w:rsidRPr="00D02DA2" w:rsidRDefault="00900EF1" w:rsidP="00900EF1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>
              <m:r>
                <w:rPr>
                  <w:rFonts w:ascii="Cambria Math" w:eastAsia="SimSun" w:hAnsi="Cambria Math" w:cs="Calibri"/>
                </w:rPr>
                <m:t xml:space="preserve">a </m:t>
              </m:r>
            </m:oMath>
            <w:r>
              <w:rPr>
                <w:rFonts w:ascii="Calibri" w:eastAsia="SimSun" w:hAnsi="Calibri" w:cs="Calibri"/>
              </w:rPr>
              <w:t xml:space="preserve">is the </w:t>
            </w:r>
            <m:oMath>
              <m:r>
                <w:rPr>
                  <w:rFonts w:ascii="Cambria Math" w:eastAsia="SimSun" w:hAnsi="Cambria Math" w:cs="Calibri"/>
                </w:rPr>
                <m:t>x</m:t>
              </m:r>
            </m:oMath>
            <w:r w:rsidRPr="002F7D6E">
              <w:rPr>
                <w:rFonts w:ascii="Calibri" w:eastAsia="SimSun" w:hAnsi="Calibri" w:cs="Calibri"/>
              </w:rPr>
              <w:t xml:space="preserve">-intercept </w:t>
            </w:r>
          </w:p>
          <w:p w14:paraId="3B3B921E" w14:textId="79617D36" w:rsidR="00900EF1" w:rsidRPr="00B41807" w:rsidRDefault="00900EF1" w:rsidP="00900EF1">
            <w:pPr>
              <w:pStyle w:val="NoSpacing"/>
              <w:jc w:val="center"/>
              <w:rPr>
                <w:rFonts w:cstheme="minorHAnsi"/>
              </w:rPr>
            </w:pPr>
            <m:oMath>
              <m:r>
                <w:rPr>
                  <w:rFonts w:ascii="Cambria Math" w:eastAsia="SimSun" w:hAnsi="Cambria Math" w:cs="Calibri"/>
                </w:rPr>
                <m:t>b</m:t>
              </m:r>
            </m:oMath>
            <w:r>
              <w:rPr>
                <w:rFonts w:ascii="Calibri" w:eastAsia="SimSun" w:hAnsi="Calibri" w:cs="Calibri"/>
              </w:rPr>
              <w:t xml:space="preserve"> is the </w:t>
            </w:r>
            <m:oMath>
              <m:r>
                <w:rPr>
                  <w:rFonts w:ascii="Cambria Math" w:eastAsia="SimSun" w:hAnsi="Cambria Math" w:cs="Calibri"/>
                </w:rPr>
                <m:t>y</m:t>
              </m:r>
            </m:oMath>
            <w:r w:rsidRPr="002F7D6E">
              <w:rPr>
                <w:rFonts w:ascii="Calibri" w:eastAsia="SimSun" w:hAnsi="Calibri" w:cs="Calibri"/>
              </w:rPr>
              <w:t>-intercept</w:t>
            </w:r>
          </w:p>
        </w:tc>
      </w:tr>
      <w:tr w:rsidR="00900EF1" w:rsidRPr="00B41807" w14:paraId="0991F37C" w14:textId="77777777" w:rsidTr="00BC6986">
        <w:trPr>
          <w:cantSplit/>
        </w:trPr>
        <w:tc>
          <w:tcPr>
            <w:tcW w:w="2497" w:type="dxa"/>
            <w:vAlign w:val="center"/>
          </w:tcPr>
          <w:p w14:paraId="53154A37" w14:textId="2D403123" w:rsidR="00900EF1" w:rsidRPr="00B41807" w:rsidRDefault="00900EF1" w:rsidP="00900EF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D02DA2">
              <w:rPr>
                <w:rFonts w:cstheme="minorHAnsi"/>
                <w:b/>
                <w:bCs/>
              </w:rPr>
              <w:t>Vertical Line</w:t>
            </w:r>
          </w:p>
        </w:tc>
        <w:tc>
          <w:tcPr>
            <w:tcW w:w="2610" w:type="dxa"/>
            <w:vAlign w:val="center"/>
          </w:tcPr>
          <w:p w14:paraId="72CD0714" w14:textId="12A9D393" w:rsidR="00900EF1" w:rsidRPr="00613BB8" w:rsidRDefault="00900EF1" w:rsidP="00900EF1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x=a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3E958812" w14:textId="75BE36A6" w:rsidR="00900EF1" w:rsidRPr="00B41807" w:rsidRDefault="00900EF1" w:rsidP="00900EF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Passes through point </w:t>
            </w:r>
            <m:oMath>
              <m:r>
                <w:rPr>
                  <w:rFonts w:ascii="Cambria Math" w:hAnsi="Cambria Math" w:cstheme="minorHAnsi"/>
                </w:rPr>
                <m:t>(a, 0)</m:t>
              </m:r>
            </m:oMath>
          </w:p>
        </w:tc>
      </w:tr>
      <w:tr w:rsidR="00900EF1" w:rsidRPr="00B41807" w14:paraId="2EE5C076" w14:textId="77777777" w:rsidTr="00BC6986">
        <w:trPr>
          <w:cantSplit/>
        </w:trPr>
        <w:tc>
          <w:tcPr>
            <w:tcW w:w="2497" w:type="dxa"/>
            <w:vAlign w:val="center"/>
          </w:tcPr>
          <w:p w14:paraId="3F368076" w14:textId="1826694C" w:rsidR="00900EF1" w:rsidRPr="00B41807" w:rsidRDefault="00900EF1" w:rsidP="00900EF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 w:rsidRPr="00D02DA2">
              <w:rPr>
                <w:rFonts w:cstheme="minorHAnsi"/>
                <w:b/>
                <w:bCs/>
              </w:rPr>
              <w:t>Horizontal Line</w:t>
            </w:r>
          </w:p>
        </w:tc>
        <w:tc>
          <w:tcPr>
            <w:tcW w:w="2610" w:type="dxa"/>
            <w:vAlign w:val="center"/>
          </w:tcPr>
          <w:p w14:paraId="408630B5" w14:textId="77777777" w:rsidR="00900EF1" w:rsidRPr="00E02FA2" w:rsidRDefault="00900EF1" w:rsidP="00900EF1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y=b</m:t>
                </m:r>
              </m:oMath>
            </m:oMathPara>
          </w:p>
          <w:p w14:paraId="28EB1359" w14:textId="30B4B7CA" w:rsidR="00900EF1" w:rsidRPr="00613BB8" w:rsidRDefault="00900EF1" w:rsidP="00900EF1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fr-FR"/>
                  </w:rPr>
                  <m:t>f</m:t>
                </m:r>
                <m:d>
                  <m:dPr>
                    <m:ctrlPr>
                      <w:rPr>
                        <w:rFonts w:ascii="Cambria Math" w:hAnsi="Cambria Math" w:cstheme="minorHAnsi"/>
                        <w:bCs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fr-FR"/>
                      </w:rPr>
                      <m:t>x</m:t>
                    </m:r>
                  </m:e>
                </m:d>
                <m:r>
                  <w:rPr>
                    <w:rFonts w:ascii="Cambria Math" w:hAnsi="Cambria Math" w:cstheme="minorHAnsi"/>
                    <w:lang w:val="fr-FR"/>
                  </w:rPr>
                  <m:t>=b</m:t>
                </m:r>
              </m:oMath>
            </m:oMathPara>
          </w:p>
        </w:tc>
        <w:tc>
          <w:tcPr>
            <w:tcW w:w="3960" w:type="dxa"/>
            <w:vAlign w:val="center"/>
          </w:tcPr>
          <w:p w14:paraId="5D52070F" w14:textId="4C871F81" w:rsidR="00900EF1" w:rsidRPr="00B41807" w:rsidRDefault="00900EF1" w:rsidP="00900EF1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Passes through point </w:t>
            </w:r>
            <m:oMath>
              <m:r>
                <w:rPr>
                  <w:rFonts w:ascii="Cambria Math" w:hAnsi="Cambria Math" w:cstheme="minorHAnsi"/>
                </w:rPr>
                <m:t>(0, b)</m:t>
              </m:r>
            </m:oMath>
          </w:p>
        </w:tc>
      </w:tr>
      <w:tr w:rsidR="00900EF1" w:rsidRPr="00B41807" w14:paraId="296587DB" w14:textId="77777777" w:rsidTr="00BC6986">
        <w:trPr>
          <w:cantSplit/>
        </w:trPr>
        <w:tc>
          <w:tcPr>
            <w:tcW w:w="2497" w:type="dxa"/>
            <w:vAlign w:val="center"/>
          </w:tcPr>
          <w:p w14:paraId="3F154BEE" w14:textId="28028763" w:rsidR="00900EF1" w:rsidRPr="00B41807" w:rsidRDefault="00900EF1" w:rsidP="00900EF1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Domain</w:t>
            </w:r>
          </w:p>
        </w:tc>
        <w:tc>
          <w:tcPr>
            <w:tcW w:w="2610" w:type="dxa"/>
            <w:vAlign w:val="center"/>
          </w:tcPr>
          <w:p w14:paraId="60D2335A" w14:textId="77777777" w:rsidR="00900EF1" w:rsidRDefault="00900EF1" w:rsidP="00900EF1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  <w:bCs/>
              </w:rPr>
              <w:t xml:space="preserve">The domain of </w:t>
            </w:r>
          </w:p>
          <w:p w14:paraId="65B31629" w14:textId="77777777" w:rsidR="00425BF5" w:rsidRDefault="00900EF1" w:rsidP="00900EF1">
            <w:pPr>
              <w:pStyle w:val="NoSpacing"/>
              <w:jc w:val="center"/>
              <w:rPr>
                <w:rFonts w:cstheme="minorHAnsi"/>
                <w:bCs/>
              </w:rPr>
            </w:pPr>
            <m:oMath>
              <m:r>
                <w:rPr>
                  <w:rFonts w:ascii="Cambria Math" w:hAnsi="Cambria Math" w:cstheme="minorHAnsi"/>
                </w:rPr>
                <m:t>y=mx+b</m:t>
              </m:r>
            </m:oMath>
            <w:r>
              <w:rPr>
                <w:rFonts w:cstheme="minorHAnsi"/>
                <w:bCs/>
              </w:rPr>
              <w:t xml:space="preserve"> </w:t>
            </w:r>
          </w:p>
          <w:p w14:paraId="2F0EB3DE" w14:textId="08CE1973" w:rsidR="00900EF1" w:rsidRPr="00613BB8" w:rsidRDefault="00900EF1" w:rsidP="00900EF1">
            <w:pPr>
              <w:pStyle w:val="NoSpacing"/>
              <w:jc w:val="center"/>
              <w:rPr>
                <w:rFonts w:cstheme="minorHAnsi"/>
                <w:bCs/>
                <w:lang w:val="fr-FR"/>
              </w:rPr>
            </w:pPr>
            <w:r>
              <w:rPr>
                <w:rFonts w:cstheme="minorHAnsi"/>
                <w:bCs/>
              </w:rPr>
              <w:t xml:space="preserve">is </w:t>
            </w:r>
            <m:oMath>
              <m:d>
                <m:dPr>
                  <m:ctrlPr>
                    <w:rPr>
                      <w:rFonts w:ascii="Cambria Math" w:hAnsi="Cambria Math" w:cstheme="minorHAnsi"/>
                      <w:i/>
                    </w:rPr>
                  </m:ctrlPr>
                </m:dPr>
                <m:e>
                  <m:r>
                    <w:rPr>
                      <w:rFonts w:ascii="Cambria Math" w:hAnsi="Cambria Math" w:cstheme="minorHAnsi"/>
                    </w:rPr>
                    <m:t>-∞, ∞</m:t>
                  </m:r>
                </m:e>
              </m:d>
            </m:oMath>
          </w:p>
        </w:tc>
        <w:tc>
          <w:tcPr>
            <w:tcW w:w="3960" w:type="dxa"/>
            <w:vAlign w:val="center"/>
          </w:tcPr>
          <w:p w14:paraId="1EAE8109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62170D49" w14:textId="53CD6072" w:rsidR="00900EF1" w:rsidRPr="00B41807" w:rsidRDefault="00900EF1" w:rsidP="00900EF1">
            <w:pPr>
              <w:pStyle w:val="NoSpacing"/>
              <w:jc w:val="center"/>
              <w:rPr>
                <w:rFonts w:cstheme="minorHAnsi"/>
              </w:rPr>
            </w:pPr>
            <w:r w:rsidRPr="00091AF3">
              <w:rPr>
                <w:rFonts w:cstheme="minorHAnsi"/>
                <w:noProof/>
              </w:rPr>
              <w:drawing>
                <wp:inline distT="0" distB="0" distL="0" distR="0" wp14:anchorId="08F9E429" wp14:editId="59C42513">
                  <wp:extent cx="1611085" cy="1982444"/>
                  <wp:effectExtent l="0" t="0" r="8255" b="0"/>
                  <wp:docPr id="172184087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1840877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179" cy="1989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D56298" w14:textId="77777777" w:rsidR="00343F14" w:rsidRDefault="00343F14" w:rsidP="00DE61C1">
      <w:pPr>
        <w:pStyle w:val="NoSpacing"/>
        <w:rPr>
          <w:rFonts w:cstheme="minorHAnsi"/>
          <w:b/>
          <w:sz w:val="28"/>
        </w:rPr>
      </w:pPr>
    </w:p>
    <w:p w14:paraId="05249E15" w14:textId="77777777" w:rsidR="00B153C1" w:rsidRDefault="00B153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01F30AB6" w14:textId="77777777" w:rsidR="006A2BDB" w:rsidRPr="00B41807" w:rsidRDefault="006A2BDB" w:rsidP="006A2BDB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Circle</w:t>
      </w:r>
    </w:p>
    <w:p w14:paraId="63EEA45C" w14:textId="77777777" w:rsidR="006A2BDB" w:rsidRPr="00B41807" w:rsidRDefault="006A2BDB" w:rsidP="006A2BDB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7"/>
        <w:gridCol w:w="3510"/>
        <w:gridCol w:w="3690"/>
      </w:tblGrid>
      <w:tr w:rsidR="006A2BDB" w:rsidRPr="00B41807" w14:paraId="7BAEE865" w14:textId="77777777" w:rsidTr="002B5F4C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552438C3" w14:textId="77777777" w:rsidR="006A2BDB" w:rsidRPr="00B41807" w:rsidRDefault="006A2BDB" w:rsidP="002B5F4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shd w:val="clear" w:color="auto" w:fill="E36C0A" w:themeFill="accent6" w:themeFillShade="BF"/>
            <w:vAlign w:val="center"/>
          </w:tcPr>
          <w:p w14:paraId="69A26B6D" w14:textId="77777777" w:rsidR="006A2BDB" w:rsidRPr="00B41807" w:rsidRDefault="006A2BDB" w:rsidP="002B5F4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y</m:t>
              </m:r>
            </m:oMath>
            <w:r>
              <w:rPr>
                <w:rFonts w:cstheme="minorHAnsi"/>
                <w:b/>
                <w:color w:val="FFFFFF" w:themeColor="background1"/>
                <w:sz w:val="28"/>
              </w:rPr>
              <w:t>-Axis Symmetry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17002598" w14:textId="77777777" w:rsidR="006A2BDB" w:rsidRPr="00B41807" w:rsidRDefault="006A2BDB" w:rsidP="002B5F4C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x</m:t>
              </m:r>
            </m:oMath>
            <w:r>
              <w:rPr>
                <w:rFonts w:cstheme="minorHAnsi"/>
                <w:b/>
                <w:color w:val="FFFFFF" w:themeColor="background1"/>
                <w:sz w:val="28"/>
              </w:rPr>
              <w:t>-Axis Symmetry</w:t>
            </w:r>
          </w:p>
        </w:tc>
      </w:tr>
      <w:tr w:rsidR="006A2BDB" w:rsidRPr="00B41807" w14:paraId="4F74E998" w14:textId="77777777" w:rsidTr="002B5F4C">
        <w:trPr>
          <w:cantSplit/>
          <w:trHeight w:val="64"/>
        </w:trPr>
        <w:tc>
          <w:tcPr>
            <w:tcW w:w="1867" w:type="dxa"/>
            <w:vAlign w:val="center"/>
          </w:tcPr>
          <w:p w14:paraId="00166308" w14:textId="77777777" w:rsidR="006A2BDB" w:rsidRDefault="006A2BDB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Standard Form</w:t>
            </w:r>
          </w:p>
        </w:tc>
        <w:tc>
          <w:tcPr>
            <w:tcW w:w="3510" w:type="dxa"/>
            <w:vAlign w:val="center"/>
          </w:tcPr>
          <w:p w14:paraId="75E1D297" w14:textId="77777777" w:rsidR="006A2BDB" w:rsidRPr="004D4CC4" w:rsidRDefault="00000000" w:rsidP="002B5F4C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2</m:t>
                    </m:r>
                  </m:sup>
                </m:sSup>
              </m:oMath>
            </m:oMathPara>
          </w:p>
          <w:p w14:paraId="7358DCE5" w14:textId="77777777" w:rsidR="006A2BDB" w:rsidRPr="004D4CC4" w:rsidRDefault="00000000" w:rsidP="002B5F4C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(x-</m:t>
                    </m:r>
                    <m:r>
                      <w:rPr>
                        <w:rFonts w:ascii="Cambria Math" w:eastAsia="Calibri" w:hAnsi="Cambria Math" w:cs="Times New Roman"/>
                      </w:rPr>
                      <m:t>h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(y-</m:t>
                    </m:r>
                    <m:r>
                      <w:rPr>
                        <w:rFonts w:ascii="Cambria Math" w:eastAsia="Calibri" w:hAnsi="Cambria Math" w:cs="Times New Roman"/>
                      </w:rPr>
                      <m:t>k</m:t>
                    </m:r>
                    <m:r>
                      <w:rPr>
                        <w:rFonts w:ascii="Cambria Math" w:hAnsi="Cambria Math"/>
                      </w:rPr>
                      <m:t>)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r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690" w:type="dxa"/>
            <w:vAlign w:val="center"/>
          </w:tcPr>
          <w:p w14:paraId="331F365A" w14:textId="77777777" w:rsidR="006A2BDB" w:rsidRDefault="006A2BDB" w:rsidP="002B5F4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Same</w:t>
            </w:r>
          </w:p>
        </w:tc>
      </w:tr>
      <w:tr w:rsidR="006A2BDB" w:rsidRPr="00B41807" w14:paraId="0402CB80" w14:textId="77777777" w:rsidTr="002B5F4C">
        <w:trPr>
          <w:cantSplit/>
          <w:trHeight w:val="64"/>
        </w:trPr>
        <w:tc>
          <w:tcPr>
            <w:tcW w:w="1867" w:type="dxa"/>
            <w:vAlign w:val="center"/>
          </w:tcPr>
          <w:p w14:paraId="53325052" w14:textId="77777777" w:rsidR="006A2BDB" w:rsidRDefault="006A2BDB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Radius</w:t>
            </w:r>
          </w:p>
        </w:tc>
        <w:tc>
          <w:tcPr>
            <w:tcW w:w="3510" w:type="dxa"/>
            <w:vAlign w:val="center"/>
          </w:tcPr>
          <w:p w14:paraId="4C404D67" w14:textId="77777777" w:rsidR="006A2BDB" w:rsidRPr="006F755A" w:rsidRDefault="006A2BDB" w:rsidP="002B5F4C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r</m:t>
                </m:r>
              </m:oMath>
            </m:oMathPara>
          </w:p>
          <w:p w14:paraId="59E64CAC" w14:textId="77777777" w:rsidR="006A2BDB" w:rsidRPr="0052352D" w:rsidRDefault="006A2BDB" w:rsidP="002B5F4C">
            <w:pPr>
              <w:pStyle w:val="NoSpacing"/>
              <w:jc w:val="center"/>
              <w:rPr>
                <w:rFonts w:ascii="Calibri" w:eastAsia="SimSun" w:hAnsi="Calibri" w:cs="Calibri"/>
              </w:rPr>
            </w:pPr>
            <m:oMathPara>
              <m:oMath>
                <m:r>
                  <w:rPr>
                    <w:rFonts w:ascii="Cambria Math" w:eastAsia="SimSun" w:hAnsi="Cambria Math" w:cs="Calibri"/>
                  </w:rPr>
                  <m:t>r=</m:t>
                </m:r>
                <m:rad>
                  <m:radPr>
                    <m:degHide m:val="1"/>
                    <m:ctrlPr>
                      <w:rPr>
                        <w:rFonts w:ascii="Cambria Math" w:eastAsia="SimSun" w:hAnsi="Cambria Math" w:cs="Calibri"/>
                        <w:bCs/>
                        <w:i/>
                      </w:rPr>
                    </m:ctrlPr>
                  </m:radPr>
                  <m:deg/>
                  <m:e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x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="SimSun" w:hAnsi="Cambria Math" w:cs="Calibri"/>
                              </w:rPr>
                              <m:t>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SimSun" w:hAnsi="Cambria Math" w:cs="Calibri"/>
                      </w:rPr>
                      <m:t>+</m:t>
                    </m:r>
                    <m:sSup>
                      <m:sSupPr>
                        <m:ctrlPr>
                          <w:rPr>
                            <w:rFonts w:ascii="Cambria Math" w:eastAsia="SimSun" w:hAnsi="Cambria Math" w:cs="Calibri"/>
                            <w:bCs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eastAsia="SimSun" w:hAnsi="Cambria Math" w:cs="Calibri"/>
                                <w:bCs/>
                                <w:i/>
                              </w:rPr>
                            </m:ctrlPr>
                          </m:dPr>
                          <m:e>
                            <m:sSub>
                              <m:sSubPr>
                                <m:ctrlPr>
                                  <w:rPr>
                                    <w:rFonts w:ascii="Cambria Math" w:eastAsia="SimSun" w:hAnsi="Cambria Math" w:cs="Calibri"/>
                                    <w:bCs/>
                                    <w:i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y</m:t>
                                </m:r>
                              </m:e>
                              <m:sub>
                                <m:r>
                                  <w:rPr>
                                    <w:rFonts w:ascii="Cambria Math" w:eastAsia="SimSun" w:hAnsi="Cambria Math" w:cs="Calibri"/>
                                  </w:rPr>
                                  <m:t>1</m:t>
                                </m:r>
                              </m:sub>
                            </m:sSub>
                            <m:r>
                              <w:rPr>
                                <w:rFonts w:ascii="Cambria Math" w:eastAsia="SimSun" w:hAnsi="Cambria Math" w:cs="Calibri"/>
                              </w:rPr>
                              <m:t>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eastAsia="SimSun" w:hAnsi="Cambria Math" w:cs="Calibri"/>
                          </w:rPr>
                          <m:t>2</m:t>
                        </m:r>
                      </m:sup>
                    </m:sSup>
                  </m:e>
                </m:rad>
              </m:oMath>
            </m:oMathPara>
          </w:p>
        </w:tc>
        <w:tc>
          <w:tcPr>
            <w:tcW w:w="3690" w:type="dxa"/>
            <w:vAlign w:val="center"/>
          </w:tcPr>
          <w:p w14:paraId="73183DAB" w14:textId="77777777" w:rsidR="006A2BDB" w:rsidRPr="004F59CA" w:rsidRDefault="006A2BDB" w:rsidP="002B5F4C">
            <w:pPr>
              <w:pStyle w:val="NoSpacing"/>
              <w:jc w:val="center"/>
              <w:rPr>
                <w:rFonts w:cstheme="minorHAnsi"/>
                <w:bCs/>
              </w:rPr>
            </w:pPr>
            <w:r>
              <w:rPr>
                <w:rFonts w:cstheme="minorHAnsi"/>
              </w:rPr>
              <w:t>Same</w:t>
            </w:r>
          </w:p>
        </w:tc>
      </w:tr>
      <w:tr w:rsidR="006A2BDB" w:rsidRPr="00B41807" w14:paraId="61B935E6" w14:textId="77777777" w:rsidTr="002B5F4C">
        <w:trPr>
          <w:cantSplit/>
          <w:trHeight w:val="64"/>
        </w:trPr>
        <w:tc>
          <w:tcPr>
            <w:tcW w:w="1867" w:type="dxa"/>
            <w:vAlign w:val="center"/>
          </w:tcPr>
          <w:p w14:paraId="7A45A312" w14:textId="77777777" w:rsidR="006A2BDB" w:rsidRPr="00B41807" w:rsidRDefault="006A2BDB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Center</w:t>
            </w:r>
          </w:p>
        </w:tc>
        <w:tc>
          <w:tcPr>
            <w:tcW w:w="3510" w:type="dxa"/>
            <w:vAlign w:val="center"/>
          </w:tcPr>
          <w:p w14:paraId="5C8DE4DF" w14:textId="77777777" w:rsidR="006A2BDB" w:rsidRPr="00B41807" w:rsidRDefault="00000000" w:rsidP="002B5F4C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da-DK"/>
                      </w:rPr>
                      <m:t>h,</m:t>
                    </m:r>
                    <m:r>
                      <w:rPr>
                        <w:rFonts w:ascii="Cambria Math" w:hAnsi="Cambria Math" w:cstheme="minorHAnsi"/>
                      </w:rPr>
                      <m:t>k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4A921840" w14:textId="77777777" w:rsidR="006A2BDB" w:rsidRPr="00B41807" w:rsidRDefault="006A2BDB" w:rsidP="002B5F4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Same</w:t>
            </w:r>
          </w:p>
        </w:tc>
      </w:tr>
      <w:tr w:rsidR="006A2BDB" w:rsidRPr="00B41807" w14:paraId="2BD6F793" w14:textId="77777777" w:rsidTr="002B5F4C">
        <w:trPr>
          <w:cantSplit/>
        </w:trPr>
        <w:tc>
          <w:tcPr>
            <w:tcW w:w="1867" w:type="dxa"/>
            <w:vAlign w:val="center"/>
          </w:tcPr>
          <w:p w14:paraId="1955B2EA" w14:textId="77777777" w:rsidR="006A2BDB" w:rsidRPr="00B41807" w:rsidRDefault="006A2BDB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Vertices</w:t>
            </w:r>
          </w:p>
        </w:tc>
        <w:tc>
          <w:tcPr>
            <w:tcW w:w="3510" w:type="dxa"/>
            <w:vAlign w:val="center"/>
          </w:tcPr>
          <w:p w14:paraId="07BD863D" w14:textId="77777777" w:rsidR="006A2BDB" w:rsidRPr="00B41807" w:rsidRDefault="006A2BDB" w:rsidP="002B5F4C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w:r>
              <w:rPr>
                <w:rFonts w:cstheme="minorHAnsi"/>
                <w:bCs/>
                <w:noProof/>
                <w:lang w:val="fr-FR"/>
              </w:rPr>
              <w:t>None</w:t>
            </w:r>
          </w:p>
        </w:tc>
        <w:tc>
          <w:tcPr>
            <w:tcW w:w="3690" w:type="dxa"/>
            <w:vAlign w:val="center"/>
          </w:tcPr>
          <w:p w14:paraId="0CD393BA" w14:textId="77777777" w:rsidR="006A2BDB" w:rsidRPr="00B41807" w:rsidRDefault="006A2BDB" w:rsidP="002B5F4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Same</w:t>
            </w:r>
          </w:p>
        </w:tc>
      </w:tr>
      <w:tr w:rsidR="006A2BDB" w:rsidRPr="00B41807" w14:paraId="76358351" w14:textId="77777777" w:rsidTr="002B5F4C">
        <w:trPr>
          <w:cantSplit/>
        </w:trPr>
        <w:tc>
          <w:tcPr>
            <w:tcW w:w="1867" w:type="dxa"/>
            <w:vAlign w:val="center"/>
          </w:tcPr>
          <w:p w14:paraId="70E4944C" w14:textId="77777777" w:rsidR="006A2BDB" w:rsidRDefault="006A2BDB" w:rsidP="002B5F4C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Focus</w:t>
            </w:r>
          </w:p>
        </w:tc>
        <w:tc>
          <w:tcPr>
            <w:tcW w:w="3510" w:type="dxa"/>
            <w:vAlign w:val="center"/>
          </w:tcPr>
          <w:p w14:paraId="0C1A15E8" w14:textId="77777777" w:rsidR="006A2BDB" w:rsidRDefault="00000000" w:rsidP="002B5F4C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da-DK"/>
                      </w:rPr>
                      <m:t>h,</m:t>
                    </m:r>
                    <m:r>
                      <w:rPr>
                        <w:rFonts w:ascii="Cambria Math" w:hAnsi="Cambria Math" w:cstheme="minorHAnsi"/>
                      </w:rPr>
                      <m:t>k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5FC72724" w14:textId="77777777" w:rsidR="006A2BDB" w:rsidRDefault="006A2BDB" w:rsidP="002B5F4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Same</w:t>
            </w:r>
          </w:p>
        </w:tc>
      </w:tr>
      <w:tr w:rsidR="006A2BDB" w:rsidRPr="00B41807" w14:paraId="0FB3D068" w14:textId="77777777" w:rsidTr="002B5F4C">
        <w:trPr>
          <w:cantSplit/>
        </w:trPr>
        <w:tc>
          <w:tcPr>
            <w:tcW w:w="1867" w:type="dxa"/>
            <w:vAlign w:val="center"/>
          </w:tcPr>
          <w:p w14:paraId="7DFBA233" w14:textId="77777777" w:rsidR="006A2BDB" w:rsidRPr="00B41807" w:rsidRDefault="006A2BDB" w:rsidP="002B5F4C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3510" w:type="dxa"/>
            <w:vAlign w:val="center"/>
          </w:tcPr>
          <w:p w14:paraId="7AA51A8D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2C68B96A" w14:textId="77777777" w:rsidR="00F252A7" w:rsidRPr="00F252A7" w:rsidRDefault="006A2BDB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  <w:r>
              <w:rPr>
                <w:noProof/>
              </w:rPr>
              <w:drawing>
                <wp:inline distT="0" distB="0" distL="0" distR="0" wp14:anchorId="6E97EC20" wp14:editId="554A79E4">
                  <wp:extent cx="1543050" cy="1514475"/>
                  <wp:effectExtent l="0" t="0" r="0" b="9525"/>
                  <wp:docPr id="2921552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155293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30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A6E65" w14:textId="489DD2DA" w:rsidR="006A2BDB" w:rsidRPr="00F252A7" w:rsidRDefault="006A2BDB" w:rsidP="002B5F4C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  <w:sz w:val="8"/>
                <w:szCs w:val="8"/>
              </w:rPr>
            </w:pPr>
          </w:p>
        </w:tc>
        <w:tc>
          <w:tcPr>
            <w:tcW w:w="3690" w:type="dxa"/>
            <w:vAlign w:val="center"/>
          </w:tcPr>
          <w:p w14:paraId="0EB9F9E0" w14:textId="77777777" w:rsidR="006A2BDB" w:rsidRPr="00B41807" w:rsidRDefault="006A2BDB" w:rsidP="002B5F4C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>Same</w:t>
            </w:r>
          </w:p>
        </w:tc>
      </w:tr>
    </w:tbl>
    <w:p w14:paraId="2AA11D70" w14:textId="77777777" w:rsidR="006A2BDB" w:rsidRDefault="006A2BDB" w:rsidP="00B47121">
      <w:pPr>
        <w:pStyle w:val="NoSpacing"/>
        <w:rPr>
          <w:rFonts w:cstheme="minorHAnsi"/>
          <w:b/>
          <w:sz w:val="28"/>
        </w:rPr>
      </w:pPr>
    </w:p>
    <w:p w14:paraId="1ACD01E1" w14:textId="3AD2234D" w:rsidR="00B47121" w:rsidRPr="00B41807" w:rsidRDefault="00B47121" w:rsidP="00B47121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Parabola</w:t>
      </w:r>
    </w:p>
    <w:p w14:paraId="45CDDAF2" w14:textId="77777777" w:rsidR="00B47121" w:rsidRPr="00B41807" w:rsidRDefault="00B47121" w:rsidP="00B47121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7"/>
        <w:gridCol w:w="3420"/>
        <w:gridCol w:w="3780"/>
      </w:tblGrid>
      <w:tr w:rsidR="00B47121" w:rsidRPr="00B41807" w14:paraId="2C5536DA" w14:textId="77777777" w:rsidTr="00F40D3F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05555753" w14:textId="77777777" w:rsidR="00B47121" w:rsidRPr="00B41807" w:rsidRDefault="00B47121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420" w:type="dxa"/>
            <w:shd w:val="clear" w:color="auto" w:fill="E36C0A" w:themeFill="accent6" w:themeFillShade="BF"/>
            <w:vAlign w:val="center"/>
          </w:tcPr>
          <w:p w14:paraId="3603C3B9" w14:textId="3EF71DFF" w:rsidR="00B47121" w:rsidRPr="00B41807" w:rsidRDefault="00244CA0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y</m:t>
              </m:r>
            </m:oMath>
            <w:r w:rsidR="00F40D3F">
              <w:rPr>
                <w:rFonts w:cstheme="minorHAnsi"/>
                <w:b/>
                <w:color w:val="FFFFFF" w:themeColor="background1"/>
                <w:sz w:val="28"/>
              </w:rPr>
              <w:t>-Axis</w:t>
            </w:r>
            <w:r w:rsidR="008D7121">
              <w:rPr>
                <w:rFonts w:cstheme="minorHAnsi"/>
                <w:b/>
                <w:color w:val="FFFFFF" w:themeColor="background1"/>
                <w:sz w:val="28"/>
              </w:rPr>
              <w:t xml:space="preserve"> Symmetry</w:t>
            </w:r>
          </w:p>
        </w:tc>
        <w:tc>
          <w:tcPr>
            <w:tcW w:w="3780" w:type="dxa"/>
            <w:shd w:val="clear" w:color="auto" w:fill="E36C0A" w:themeFill="accent6" w:themeFillShade="BF"/>
          </w:tcPr>
          <w:p w14:paraId="49786F5E" w14:textId="7D96B92B" w:rsidR="00B47121" w:rsidRPr="00B41807" w:rsidRDefault="00244CA0" w:rsidP="001D285E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x</m:t>
              </m:r>
            </m:oMath>
            <w:r w:rsidR="00F40D3F">
              <w:rPr>
                <w:rFonts w:cstheme="minorHAnsi"/>
                <w:b/>
                <w:color w:val="FFFFFF" w:themeColor="background1"/>
                <w:sz w:val="28"/>
              </w:rPr>
              <w:t>-Axis</w:t>
            </w:r>
            <w:r w:rsidR="008D7121">
              <w:rPr>
                <w:rFonts w:cstheme="minorHAnsi"/>
                <w:b/>
                <w:color w:val="FFFFFF" w:themeColor="background1"/>
                <w:sz w:val="28"/>
              </w:rPr>
              <w:t xml:space="preserve"> Symmetry</w:t>
            </w:r>
          </w:p>
        </w:tc>
      </w:tr>
      <w:tr w:rsidR="00B47121" w:rsidRPr="00B41807" w14:paraId="043B807A" w14:textId="77777777" w:rsidTr="00F40D3F">
        <w:trPr>
          <w:cantSplit/>
          <w:trHeight w:val="64"/>
        </w:trPr>
        <w:tc>
          <w:tcPr>
            <w:tcW w:w="1867" w:type="dxa"/>
            <w:vAlign w:val="center"/>
          </w:tcPr>
          <w:p w14:paraId="5C260A88" w14:textId="77777777" w:rsidR="00B47121" w:rsidRDefault="00B47121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Standard Form</w:t>
            </w:r>
          </w:p>
        </w:tc>
        <w:tc>
          <w:tcPr>
            <w:tcW w:w="3420" w:type="dxa"/>
            <w:vAlign w:val="center"/>
          </w:tcPr>
          <w:p w14:paraId="55A2747E" w14:textId="77777777" w:rsidR="00B47121" w:rsidRPr="00195821" w:rsidRDefault="00B47121" w:rsidP="001D285E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+bx+c</m:t>
                </m:r>
              </m:oMath>
            </m:oMathPara>
          </w:p>
          <w:p w14:paraId="3A6EEC3B" w14:textId="2D62D86F" w:rsidR="00195821" w:rsidRPr="00195821" w:rsidRDefault="00195821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f(x)=a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+bx+c</m:t>
                </m:r>
              </m:oMath>
            </m:oMathPara>
          </w:p>
        </w:tc>
        <w:tc>
          <w:tcPr>
            <w:tcW w:w="3780" w:type="dxa"/>
            <w:vAlign w:val="center"/>
          </w:tcPr>
          <w:p w14:paraId="1EFF8FF2" w14:textId="77777777" w:rsidR="00B47121" w:rsidRPr="00195821" w:rsidRDefault="00E01FDC" w:rsidP="001D285E">
            <w:pPr>
              <w:pStyle w:val="NoSpacing"/>
              <w:jc w:val="center"/>
              <w:rPr>
                <w:rFonts w:cstheme="minorHAnsi"/>
                <w:lang w:val="pt-PT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x=a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+by+c</m:t>
                </m:r>
              </m:oMath>
            </m:oMathPara>
          </w:p>
          <w:p w14:paraId="4C6971B1" w14:textId="015CADF6" w:rsidR="00195821" w:rsidRPr="00195821" w:rsidRDefault="00195821" w:rsidP="001D285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  <w:lang w:val="pt-PT"/>
                  </w:rPr>
                  <m:t>g(y)=a</m:t>
                </m:r>
                <m:sSup>
                  <m:sSupPr>
                    <m:ctrlPr>
                      <w:rPr>
                        <w:rFonts w:ascii="Cambria Math" w:hAnsi="Cambria Math" w:cstheme="minorHAnsi"/>
                        <w:i/>
                        <w:lang w:val="pt-PT"/>
                      </w:rPr>
                    </m:ctrlPr>
                  </m:sSupPr>
                  <m:e>
                    <m:r>
                      <w:rPr>
                        <w:rFonts w:ascii="Cambria Math" w:hAnsi="Cambria Math" w:cstheme="minorHAnsi"/>
                        <w:lang w:val="pt-PT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 w:cstheme="minorHAnsi"/>
                        <w:lang w:val="pt-PT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  <w:lang w:val="pt-PT"/>
                  </w:rPr>
                  <m:t>+by+c</m:t>
                </m:r>
              </m:oMath>
            </m:oMathPara>
          </w:p>
        </w:tc>
      </w:tr>
      <w:tr w:rsidR="00B47121" w:rsidRPr="00B41807" w14:paraId="425DD229" w14:textId="77777777" w:rsidTr="00F40D3F">
        <w:trPr>
          <w:cantSplit/>
          <w:trHeight w:val="64"/>
        </w:trPr>
        <w:tc>
          <w:tcPr>
            <w:tcW w:w="1867" w:type="dxa"/>
            <w:vAlign w:val="center"/>
          </w:tcPr>
          <w:p w14:paraId="79BC6E61" w14:textId="77777777" w:rsidR="00B47121" w:rsidRPr="00B41807" w:rsidRDefault="00B47121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Vertex Form</w:t>
            </w:r>
          </w:p>
        </w:tc>
        <w:tc>
          <w:tcPr>
            <w:tcW w:w="3420" w:type="dxa"/>
            <w:vAlign w:val="center"/>
          </w:tcPr>
          <w:p w14:paraId="4CE389EE" w14:textId="77777777" w:rsidR="00B47121" w:rsidRPr="00B41807" w:rsidRDefault="00B47121" w:rsidP="001D285E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y=a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x-h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+k</m:t>
                </m:r>
              </m:oMath>
            </m:oMathPara>
          </w:p>
        </w:tc>
        <w:tc>
          <w:tcPr>
            <w:tcW w:w="3780" w:type="dxa"/>
            <w:vAlign w:val="center"/>
          </w:tcPr>
          <w:p w14:paraId="502F51B1" w14:textId="2BAA8A86" w:rsidR="00B47121" w:rsidRPr="00B41807" w:rsidRDefault="00E01FDC" w:rsidP="001D285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x=a</m:t>
                </m:r>
                <m:sSup>
                  <m:sSupPr>
                    <m:ctrlPr>
                      <w:rPr>
                        <w:rFonts w:ascii="Cambria Math" w:hAnsi="Cambria Math" w:cstheme="minorHAnsi"/>
                        <w:bCs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theme="minorHAnsi"/>
                          </w:rPr>
                          <m:t>y-k</m:t>
                        </m:r>
                      </m:e>
                    </m:d>
                  </m:e>
                  <m:sup>
                    <m:r>
                      <w:rPr>
                        <w:rFonts w:ascii="Cambria Math" w:hAnsi="Cambria Math" w:cstheme="minorHAnsi"/>
                      </w:rPr>
                      <m:t>2</m:t>
                    </m:r>
                  </m:sup>
                </m:sSup>
                <m:r>
                  <w:rPr>
                    <w:rFonts w:ascii="Cambria Math" w:hAnsi="Cambria Math" w:cstheme="minorHAnsi"/>
                  </w:rPr>
                  <m:t>+h</m:t>
                </m:r>
              </m:oMath>
            </m:oMathPara>
          </w:p>
        </w:tc>
      </w:tr>
      <w:tr w:rsidR="00B47121" w:rsidRPr="00B41807" w14:paraId="5F0AA2CF" w14:textId="77777777" w:rsidTr="00F40D3F">
        <w:trPr>
          <w:cantSplit/>
        </w:trPr>
        <w:tc>
          <w:tcPr>
            <w:tcW w:w="1867" w:type="dxa"/>
            <w:vAlign w:val="center"/>
          </w:tcPr>
          <w:p w14:paraId="24544716" w14:textId="77777777" w:rsidR="00B47121" w:rsidRPr="00B41807" w:rsidRDefault="00B47121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Factored Form</w:t>
            </w:r>
          </w:p>
        </w:tc>
        <w:tc>
          <w:tcPr>
            <w:tcW w:w="3420" w:type="dxa"/>
            <w:vAlign w:val="center"/>
          </w:tcPr>
          <w:p w14:paraId="5037E8D0" w14:textId="77777777" w:rsidR="00B47121" w:rsidRPr="00B41807" w:rsidRDefault="00B47121" w:rsidP="001D285E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r>
                  <w:rPr>
                    <w:rFonts w:ascii="Cambria Math" w:hAnsi="Cambria Math" w:cstheme="minorHAnsi"/>
                    <w:noProof/>
                    <w:lang w:val="fr-FR"/>
                  </w:rPr>
                  <m:t>y=a(x-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1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)(x-</m:t>
                </m:r>
                <m:sSub>
                  <m:sSubPr>
                    <m:ctrlPr>
                      <w:rPr>
                        <w:rFonts w:ascii="Cambria Math" w:hAnsi="Cambria Math" w:cstheme="minorHAnsi"/>
                        <w:bCs/>
                        <w:i/>
                        <w:noProof/>
                        <w:lang w:val="fr-FR"/>
                      </w:rPr>
                    </m:ctrlPr>
                  </m:sSubPr>
                  <m:e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r</m:t>
                    </m:r>
                  </m:e>
                  <m:sub>
                    <m:r>
                      <w:rPr>
                        <w:rFonts w:ascii="Cambria Math" w:hAnsi="Cambria Math" w:cstheme="minorHAnsi"/>
                        <w:noProof/>
                        <w:lang w:val="fr-FR"/>
                      </w:rPr>
                      <m:t>2</m:t>
                    </m:r>
                  </m:sub>
                </m:sSub>
                <m:r>
                  <w:rPr>
                    <w:rFonts w:ascii="Cambria Math" w:hAnsi="Cambria Math" w:cstheme="minorHAnsi"/>
                    <w:noProof/>
                    <w:lang w:val="fr-FR"/>
                  </w:rPr>
                  <m:t>)</m:t>
                </m:r>
              </m:oMath>
            </m:oMathPara>
          </w:p>
        </w:tc>
        <w:tc>
          <w:tcPr>
            <w:tcW w:w="3780" w:type="dxa"/>
            <w:vAlign w:val="center"/>
          </w:tcPr>
          <w:p w14:paraId="0BEB5AE4" w14:textId="77777777" w:rsidR="00B47121" w:rsidRPr="00B41807" w:rsidRDefault="00B47121" w:rsidP="001D285E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rFonts w:cstheme="minorHAnsi"/>
              </w:rPr>
              <w:t xml:space="preserve">Roots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1</m:t>
                  </m:r>
                </m:sub>
              </m:sSub>
              <m:r>
                <w:rPr>
                  <w:rFonts w:ascii="Cambria Math" w:hAnsi="Cambria Math" w:cstheme="minorHAnsi"/>
                </w:rPr>
                <m:t>,</m:t>
              </m:r>
              <m:sSub>
                <m:sSubPr>
                  <m:ctrlPr>
                    <w:rPr>
                      <w:rFonts w:ascii="Cambria Math" w:hAnsi="Cambria Math" w:cstheme="minorHAnsi"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r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</w:p>
        </w:tc>
      </w:tr>
      <w:tr w:rsidR="00B47121" w:rsidRPr="00B41807" w14:paraId="5DF34C85" w14:textId="77777777" w:rsidTr="00F40D3F">
        <w:trPr>
          <w:cantSplit/>
        </w:trPr>
        <w:tc>
          <w:tcPr>
            <w:tcW w:w="1867" w:type="dxa"/>
            <w:vAlign w:val="center"/>
          </w:tcPr>
          <w:p w14:paraId="3614D211" w14:textId="7BA46694" w:rsidR="00B47121" w:rsidRDefault="004D4CC4" w:rsidP="001D285E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Graphing Form</w:t>
            </w:r>
          </w:p>
        </w:tc>
        <w:tc>
          <w:tcPr>
            <w:tcW w:w="3420" w:type="dxa"/>
            <w:vAlign w:val="center"/>
          </w:tcPr>
          <w:p w14:paraId="437A118F" w14:textId="3EE5AAEB" w:rsidR="004D4CC4" w:rsidRPr="00E45B36" w:rsidRDefault="00000000" w:rsidP="004D4CC4">
            <w:pPr>
              <w:pStyle w:val="NoSpacing"/>
              <w:jc w:val="center"/>
              <w:rPr>
                <w:rFonts w:asciiTheme="majorHAnsi" w:hAnsiTheme="maj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=4py</m:t>
                </m:r>
              </m:oMath>
            </m:oMathPara>
          </w:p>
          <w:p w14:paraId="57CB9B1C" w14:textId="3D006581" w:rsidR="00B47121" w:rsidRDefault="00000000" w:rsidP="004D4CC4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 w:cs="MS Mincho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="MS Mincho"/>
                          </w:rPr>
                          <m:t>x-h</m:t>
                        </m:r>
                        <m:ctrlPr>
                          <w:rPr>
                            <w:rFonts w:ascii="Cambria Math" w:eastAsia="MS Mincho" w:hAnsi="Cambria Math" w:cs="MS Mincho"/>
                            <w:i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eastAsia="MS Mincho" w:hAnsi="Cambria Math" w:cs="MS Mincho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="MS Mincho"/>
                  </w:rPr>
                  <m:t>=4p(y-k)</m:t>
                </m:r>
              </m:oMath>
            </m:oMathPara>
          </w:p>
        </w:tc>
        <w:tc>
          <w:tcPr>
            <w:tcW w:w="3780" w:type="dxa"/>
            <w:vAlign w:val="center"/>
          </w:tcPr>
          <w:p w14:paraId="611D6B7C" w14:textId="6ABF106A" w:rsidR="00244CA0" w:rsidRPr="00E45B36" w:rsidRDefault="00000000" w:rsidP="00244CA0">
            <w:pPr>
              <w:pStyle w:val="NoSpacing"/>
              <w:jc w:val="center"/>
              <w:rPr>
                <w:rFonts w:asciiTheme="majorHAnsi" w:hAnsiTheme="majorHAnsi"/>
                <w:i/>
                <w:lang w:val="fr-FR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  <w:lang w:val="fr-FR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lang w:val="fr-FR"/>
                      </w:rPr>
                      <m:t>y</m:t>
                    </m:r>
                  </m:e>
                  <m:sup>
                    <m:r>
                      <w:rPr>
                        <w:rFonts w:ascii="Cambria Math" w:hAnsi="Cambria Math"/>
                        <w:lang w:val="fr-FR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lang w:val="fr-FR"/>
                  </w:rPr>
                  <m:t>=4px</m:t>
                </m:r>
              </m:oMath>
            </m:oMathPara>
          </w:p>
          <w:p w14:paraId="390A5F35" w14:textId="61FEAB1B" w:rsidR="00B47121" w:rsidRPr="00244CA0" w:rsidRDefault="00000000" w:rsidP="00244CA0">
            <w:pPr>
              <w:pStyle w:val="NoSpacing"/>
              <w:jc w:val="center"/>
              <w:rPr>
                <w:rFonts w:asciiTheme="majorHAnsi" w:eastAsia="MS Mincho" w:hAnsiTheme="majorHAnsi" w:cs="MS Mincho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MS Mincho" w:hAnsi="Cambria Math" w:cs="MS Mincho"/>
                        <w:i/>
                      </w:rPr>
                    </m:ctrlPr>
                  </m:sSupPr>
                  <m:e>
                    <m:d>
                      <m:d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MS Mincho" w:hAnsi="Cambria Math" w:cs="MS Mincho"/>
                          </w:rPr>
                          <m:t>y-k</m:t>
                        </m:r>
                        <m:ctrlPr>
                          <w:rPr>
                            <w:rFonts w:ascii="Cambria Math" w:eastAsia="MS Mincho" w:hAnsi="Cambria Math" w:cs="MS Mincho"/>
                            <w:i/>
                          </w:rPr>
                        </m:ctrlPr>
                      </m:e>
                    </m:d>
                  </m:e>
                  <m:sup>
                    <m:r>
                      <w:rPr>
                        <w:rFonts w:ascii="Cambria Math" w:eastAsia="MS Mincho" w:hAnsi="Cambria Math" w:cs="MS Mincho"/>
                      </w:rPr>
                      <m:t>2</m:t>
                    </m:r>
                  </m:sup>
                </m:sSup>
                <m:r>
                  <w:rPr>
                    <w:rFonts w:ascii="Cambria Math" w:eastAsia="MS Mincho" w:hAnsi="Cambria Math" w:cs="MS Mincho"/>
                  </w:rPr>
                  <m:t>=4p(x-h)</m:t>
                </m:r>
              </m:oMath>
            </m:oMathPara>
          </w:p>
        </w:tc>
      </w:tr>
      <w:tr w:rsidR="00B47121" w:rsidRPr="00B41807" w14:paraId="21D32517" w14:textId="77777777" w:rsidTr="00F40D3F">
        <w:trPr>
          <w:cantSplit/>
        </w:trPr>
        <w:tc>
          <w:tcPr>
            <w:tcW w:w="1867" w:type="dxa"/>
            <w:vAlign w:val="center"/>
          </w:tcPr>
          <w:p w14:paraId="59CB631B" w14:textId="023AF41C" w:rsidR="00B47121" w:rsidRPr="00B41807" w:rsidRDefault="00244CA0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Vertex</w:t>
            </w:r>
          </w:p>
        </w:tc>
        <w:tc>
          <w:tcPr>
            <w:tcW w:w="3420" w:type="dxa"/>
            <w:vAlign w:val="center"/>
          </w:tcPr>
          <w:p w14:paraId="100AC49B" w14:textId="77777777" w:rsidR="00B47121" w:rsidRPr="00EC58C5" w:rsidRDefault="00000000" w:rsidP="001D285E">
            <w:pPr>
              <w:pStyle w:val="NoSpacing"/>
              <w:spacing w:after="20"/>
              <w:jc w:val="center"/>
              <w:rPr>
                <w:rFonts w:eastAsia="Arial Unicode MS"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 w:cstheme="minorHAnsi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theme="minorHAnsi"/>
                        <w:lang w:val="da-DK"/>
                      </w:rPr>
                      <m:t>h,</m:t>
                    </m:r>
                    <m:r>
                      <w:rPr>
                        <w:rFonts w:ascii="Cambria Math" w:hAnsi="Cambria Math" w:cstheme="minorHAnsi"/>
                      </w:rPr>
                      <m:t>k</m:t>
                    </m:r>
                  </m:e>
                </m:d>
              </m:oMath>
            </m:oMathPara>
          </w:p>
          <w:p w14:paraId="6AA5E603" w14:textId="6694DFBD" w:rsidR="00EC58C5" w:rsidRPr="00B41807" w:rsidRDefault="00000000" w:rsidP="001D285E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theme="minorHAnsi"/>
                      </w:rPr>
                      <m:t>-</m:t>
                    </m:r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inorHAnsi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inorHAnsi"/>
                          </w:rPr>
                          <m:t>2a</m:t>
                        </m:r>
                      </m:den>
                    </m:f>
                    <m:r>
                      <w:rPr>
                        <w:rFonts w:ascii="Cambria Math" w:eastAsia="Arial Unicode MS" w:hAnsi="Cambria Math" w:cstheme="minorHAnsi"/>
                      </w:rPr>
                      <m:t>, f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2a</m:t>
                            </m:r>
                          </m:den>
                        </m:f>
                      </m:e>
                    </m:d>
                  </m:e>
                </m:d>
              </m:oMath>
            </m:oMathPara>
          </w:p>
        </w:tc>
        <w:tc>
          <w:tcPr>
            <w:tcW w:w="3780" w:type="dxa"/>
            <w:vAlign w:val="center"/>
          </w:tcPr>
          <w:p w14:paraId="346C5685" w14:textId="77777777" w:rsidR="00B47121" w:rsidRPr="00E01FDC" w:rsidRDefault="00000000" w:rsidP="00CF0219">
            <w:pPr>
              <w:pStyle w:val="NoSpacing"/>
              <w:rPr>
                <w:rFonts w:eastAsia="Arial Unicode MS" w:cstheme="minorHAnsi"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eastAsia="MS Mincho" w:hAnsi="Cambria Math" w:cs="MS Mincho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MS Mincho" w:hAnsi="Cambria Math" w:cs="MS Mincho"/>
                        <w:lang w:val="fr-FR"/>
                      </w:rPr>
                      <m:t>h,k</m:t>
                    </m:r>
                  </m:e>
                </m:d>
              </m:oMath>
            </m:oMathPara>
          </w:p>
          <w:p w14:paraId="40E16457" w14:textId="53B34F83" w:rsidR="00E01FDC" w:rsidRPr="00E01FDC" w:rsidRDefault="00000000" w:rsidP="00CF0219">
            <w:pPr>
              <w:pStyle w:val="NoSpacing"/>
              <w:rPr>
                <w:rFonts w:eastAsia="Arial Unicode MS"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eastAsia="Arial Unicode MS" w:hAnsi="Cambria Math" w:cstheme="minorHAnsi"/>
                        <w:bCs/>
                        <w:i/>
                      </w:rPr>
                    </m:ctrlPr>
                  </m:dPr>
                  <m:e>
                    <m:r>
                      <w:rPr>
                        <w:rFonts w:ascii="Cambria Math" w:eastAsia="Arial Unicode MS" w:hAnsi="Cambria Math" w:cstheme="minorHAnsi"/>
                      </w:rPr>
                      <m:t>g</m:t>
                    </m:r>
                    <m:d>
                      <m:d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dPr>
                      <m:e>
                        <m:r>
                          <w:rPr>
                            <w:rFonts w:ascii="Cambria Math" w:eastAsia="Arial Unicode MS" w:hAnsi="Cambria Math" w:cstheme="minorHAnsi"/>
                          </w:rPr>
                          <m:t>-</m:t>
                        </m:r>
                        <m:f>
                          <m:fPr>
                            <m:ctrlPr>
                              <w:rPr>
                                <w:rFonts w:ascii="Cambria Math" w:eastAsia="Arial Unicode MS" w:hAnsi="Cambria Math" w:cstheme="minorHAnsi"/>
                                <w:bCs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b</m:t>
                            </m:r>
                          </m:num>
                          <m:den>
                            <m:r>
                              <w:rPr>
                                <w:rFonts w:ascii="Cambria Math" w:eastAsia="Arial Unicode MS" w:hAnsi="Cambria Math" w:cstheme="minorHAnsi"/>
                              </w:rPr>
                              <m:t>2a</m:t>
                            </m:r>
                          </m:den>
                        </m:f>
                      </m:e>
                    </m:d>
                    <m:r>
                      <w:rPr>
                        <w:rFonts w:ascii="Cambria Math" w:eastAsia="Arial Unicode MS" w:hAnsi="Cambria Math" w:cstheme="minorHAnsi"/>
                      </w:rPr>
                      <m:t>, -</m:t>
                    </m:r>
                    <m:f>
                      <m:fPr>
                        <m:ctrlPr>
                          <w:rPr>
                            <w:rFonts w:ascii="Cambria Math" w:eastAsia="Arial Unicode MS" w:hAnsi="Cambria Math" w:cstheme="minorHAnsi"/>
                            <w:bCs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Arial Unicode MS" w:hAnsi="Cambria Math" w:cstheme="minorHAnsi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eastAsia="Arial Unicode MS" w:hAnsi="Cambria Math" w:cstheme="minorHAnsi"/>
                          </w:rPr>
                          <m:t>2a</m:t>
                        </m:r>
                      </m:den>
                    </m:f>
                  </m:e>
                </m:d>
              </m:oMath>
            </m:oMathPara>
          </w:p>
        </w:tc>
      </w:tr>
      <w:tr w:rsidR="00F40D3F" w:rsidRPr="00B41807" w14:paraId="3F135CEB" w14:textId="77777777" w:rsidTr="00F40D3F">
        <w:trPr>
          <w:cantSplit/>
        </w:trPr>
        <w:tc>
          <w:tcPr>
            <w:tcW w:w="1867" w:type="dxa"/>
            <w:vAlign w:val="center"/>
          </w:tcPr>
          <w:p w14:paraId="09134176" w14:textId="6BD5716B" w:rsidR="00F40D3F" w:rsidRPr="00B41807" w:rsidRDefault="00244CA0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Focus</w:t>
            </w:r>
          </w:p>
        </w:tc>
        <w:tc>
          <w:tcPr>
            <w:tcW w:w="3420" w:type="dxa"/>
            <w:vAlign w:val="center"/>
          </w:tcPr>
          <w:p w14:paraId="42C2F886" w14:textId="694997A4" w:rsidR="00F40D3F" w:rsidRPr="00B41807" w:rsidRDefault="00000000" w:rsidP="001D285E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eastAsia="MS Mincho" w:hAnsi="Cambria Math" w:cs="MS Mincho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MS Mincho" w:hAnsi="Cambria Math" w:cs="MS Mincho"/>
                        <w:lang w:val="fr-FR"/>
                      </w:rPr>
                      <m:t>h,k+p</m:t>
                    </m:r>
                  </m:e>
                </m:d>
              </m:oMath>
            </m:oMathPara>
          </w:p>
        </w:tc>
        <w:tc>
          <w:tcPr>
            <w:tcW w:w="3780" w:type="dxa"/>
            <w:vAlign w:val="center"/>
          </w:tcPr>
          <w:p w14:paraId="4CC51069" w14:textId="2259B157" w:rsidR="00F40D3F" w:rsidRPr="00B41807" w:rsidRDefault="00000000" w:rsidP="007C03F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eastAsia="MS Mincho" w:hAnsi="Cambria Math" w:cs="MS Mincho"/>
                        <w:i/>
                        <w:lang w:val="fr-FR"/>
                      </w:rPr>
                    </m:ctrlPr>
                  </m:dPr>
                  <m:e>
                    <m:r>
                      <w:rPr>
                        <w:rFonts w:ascii="Cambria Math" w:eastAsia="MS Mincho" w:hAnsi="Cambria Math" w:cs="MS Mincho"/>
                        <w:lang w:val="fr-FR"/>
                      </w:rPr>
                      <m:t>h+p,k</m:t>
                    </m:r>
                  </m:e>
                </m:d>
              </m:oMath>
            </m:oMathPara>
          </w:p>
        </w:tc>
      </w:tr>
      <w:tr w:rsidR="00F40D3F" w:rsidRPr="00B41807" w14:paraId="28AD29C9" w14:textId="77777777" w:rsidTr="00F40D3F">
        <w:trPr>
          <w:cantSplit/>
        </w:trPr>
        <w:tc>
          <w:tcPr>
            <w:tcW w:w="1867" w:type="dxa"/>
            <w:vAlign w:val="center"/>
          </w:tcPr>
          <w:p w14:paraId="64E075DD" w14:textId="1B4D6311" w:rsidR="00F40D3F" w:rsidRPr="00B41807" w:rsidRDefault="00244CA0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Directrix</w:t>
            </w:r>
          </w:p>
        </w:tc>
        <w:tc>
          <w:tcPr>
            <w:tcW w:w="3420" w:type="dxa"/>
            <w:vAlign w:val="center"/>
          </w:tcPr>
          <w:p w14:paraId="12169EF7" w14:textId="31EB5B0D" w:rsidR="00F40D3F" w:rsidRPr="00B41807" w:rsidRDefault="00244CA0" w:rsidP="001D285E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r>
                  <w:rPr>
                    <w:rFonts w:ascii="Cambria Math" w:eastAsia="MS Mincho" w:hAnsi="Cambria Math" w:cs="MS Mincho"/>
                    <w:lang w:val="fr-FR"/>
                  </w:rPr>
                  <m:t>y</m:t>
                </m:r>
                <m:r>
                  <w:rPr>
                    <w:rFonts w:ascii="Cambria Math" w:eastAsia="MS Mincho" w:hAnsi="Cambria Math" w:cs="MS Mincho"/>
                  </w:rPr>
                  <m:t>=</m:t>
                </m:r>
                <m:r>
                  <w:rPr>
                    <w:rFonts w:ascii="Cambria Math" w:eastAsia="MS Mincho" w:hAnsi="Cambria Math" w:cs="MS Mincho"/>
                    <w:lang w:val="fr-FR"/>
                  </w:rPr>
                  <m:t>k</m:t>
                </m:r>
                <m:r>
                  <w:rPr>
                    <w:rFonts w:ascii="Cambria Math" w:eastAsia="MS Mincho" w:hAnsi="Cambria Math" w:cs="MS Mincho"/>
                  </w:rPr>
                  <m:t>-p</m:t>
                </m:r>
              </m:oMath>
            </m:oMathPara>
          </w:p>
        </w:tc>
        <w:tc>
          <w:tcPr>
            <w:tcW w:w="3780" w:type="dxa"/>
            <w:vAlign w:val="center"/>
          </w:tcPr>
          <w:p w14:paraId="08DD30FE" w14:textId="4A291C32" w:rsidR="00F40D3F" w:rsidRPr="00B41807" w:rsidRDefault="007C03FE" w:rsidP="007C03FE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eastAsia="MS Mincho" w:hAnsi="Cambria Math" w:cs="MS Mincho"/>
                    <w:lang w:val="fr-FR"/>
                  </w:rPr>
                  <m:t>x</m:t>
                </m:r>
                <m:r>
                  <w:rPr>
                    <w:rFonts w:ascii="Cambria Math" w:eastAsia="MS Mincho" w:hAnsi="Cambria Math" w:cs="MS Mincho"/>
                  </w:rPr>
                  <m:t>=h-p</m:t>
                </m:r>
              </m:oMath>
            </m:oMathPara>
          </w:p>
        </w:tc>
      </w:tr>
      <w:tr w:rsidR="00CF3017" w:rsidRPr="00B41807" w14:paraId="13188418" w14:textId="77777777" w:rsidTr="00F40D3F">
        <w:trPr>
          <w:cantSplit/>
        </w:trPr>
        <w:tc>
          <w:tcPr>
            <w:tcW w:w="1867" w:type="dxa"/>
            <w:vAlign w:val="center"/>
          </w:tcPr>
          <w:p w14:paraId="2A4AF69B" w14:textId="30205924" w:rsidR="00CF3017" w:rsidRDefault="00CF3017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Direction</w:t>
            </w:r>
          </w:p>
        </w:tc>
        <w:tc>
          <w:tcPr>
            <w:tcW w:w="3420" w:type="dxa"/>
            <w:vAlign w:val="center"/>
          </w:tcPr>
          <w:p w14:paraId="38379A16" w14:textId="77777777" w:rsidR="00CF3017" w:rsidRPr="00CF3017" w:rsidRDefault="00CF3017" w:rsidP="001D285E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lang w:val="fr-FR"/>
              </w:rPr>
            </w:pPr>
            <w:r>
              <w:rPr>
                <w:rFonts w:ascii="Calibri" w:eastAsia="SimSun" w:hAnsi="Calibri" w:cs="Calibri"/>
                <w:lang w:val="fr-FR"/>
              </w:rPr>
              <w:t xml:space="preserve">Opens up if </w:t>
            </w:r>
            <m:oMath>
              <m:r>
                <w:rPr>
                  <w:rFonts w:ascii="Cambria Math" w:eastAsia="SimSun" w:hAnsi="Cambria Math" w:cs="Calibri"/>
                  <w:lang w:val="fr-FR"/>
                </w:rPr>
                <m:t>a&gt;0</m:t>
              </m:r>
            </m:oMath>
          </w:p>
          <w:p w14:paraId="18E35CA5" w14:textId="5BCB3448" w:rsidR="00CF3017" w:rsidRPr="00CF3017" w:rsidRDefault="00CF3017" w:rsidP="001D285E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lang w:val="fr-FR"/>
              </w:rPr>
            </w:pPr>
            <w:r>
              <w:rPr>
                <w:rFonts w:ascii="Calibri" w:eastAsia="SimSun" w:hAnsi="Calibri" w:cs="Calibri"/>
                <w:lang w:val="fr-FR"/>
              </w:rPr>
              <w:t xml:space="preserve">Opens down if </w:t>
            </w:r>
            <m:oMath>
              <m:r>
                <w:rPr>
                  <w:rFonts w:ascii="Cambria Math" w:eastAsia="SimSun" w:hAnsi="Cambria Math" w:cs="Calibri"/>
                  <w:lang w:val="fr-FR"/>
                </w:rPr>
                <m:t>a&lt;0</m:t>
              </m:r>
            </m:oMath>
          </w:p>
        </w:tc>
        <w:tc>
          <w:tcPr>
            <w:tcW w:w="3780" w:type="dxa"/>
            <w:vAlign w:val="center"/>
          </w:tcPr>
          <w:p w14:paraId="55220DD9" w14:textId="274AB707" w:rsidR="00CF3017" w:rsidRPr="00CF3017" w:rsidRDefault="00CF3017" w:rsidP="00CF3017">
            <w:pPr>
              <w:pStyle w:val="NoSpacing"/>
              <w:spacing w:after="20"/>
              <w:jc w:val="center"/>
              <w:rPr>
                <w:rFonts w:ascii="Calibri" w:eastAsia="SimSun" w:hAnsi="Calibri" w:cs="Calibri"/>
                <w:lang w:val="fr-FR"/>
              </w:rPr>
            </w:pPr>
            <w:r>
              <w:rPr>
                <w:rFonts w:ascii="Calibri" w:eastAsia="SimSun" w:hAnsi="Calibri" w:cs="Calibri"/>
                <w:lang w:val="fr-FR"/>
              </w:rPr>
              <w:t xml:space="preserve">Opens right if </w:t>
            </w:r>
            <m:oMath>
              <m:r>
                <w:rPr>
                  <w:rFonts w:ascii="Cambria Math" w:eastAsia="SimSun" w:hAnsi="Cambria Math" w:cs="Calibri"/>
                  <w:lang w:val="fr-FR"/>
                </w:rPr>
                <m:t>a&gt;0</m:t>
              </m:r>
            </m:oMath>
          </w:p>
          <w:p w14:paraId="6565F297" w14:textId="2FF4A737" w:rsidR="00CF3017" w:rsidRDefault="00CF3017" w:rsidP="00CF3017">
            <w:pPr>
              <w:pStyle w:val="NoSpacing"/>
              <w:jc w:val="center"/>
              <w:rPr>
                <w:rFonts w:ascii="Calibri" w:eastAsia="Arial Unicode MS" w:hAnsi="Calibri" w:cs="Calibri"/>
                <w:lang w:val="fr-FR"/>
              </w:rPr>
            </w:pPr>
            <w:r>
              <w:rPr>
                <w:rFonts w:ascii="Calibri" w:eastAsia="SimSun" w:hAnsi="Calibri" w:cs="Calibri"/>
                <w:lang w:val="fr-FR"/>
              </w:rPr>
              <w:t xml:space="preserve">Opens left if </w:t>
            </w:r>
            <m:oMath>
              <m:r>
                <w:rPr>
                  <w:rFonts w:ascii="Cambria Math" w:eastAsia="SimSun" w:hAnsi="Cambria Math" w:cs="Calibri"/>
                  <w:lang w:val="fr-FR"/>
                </w:rPr>
                <m:t>a&lt;0</m:t>
              </m:r>
            </m:oMath>
          </w:p>
        </w:tc>
      </w:tr>
      <w:tr w:rsidR="00F40D3F" w:rsidRPr="00B41807" w14:paraId="34ECC20B" w14:textId="77777777" w:rsidTr="00F40D3F">
        <w:trPr>
          <w:cantSplit/>
        </w:trPr>
        <w:tc>
          <w:tcPr>
            <w:tcW w:w="1867" w:type="dxa"/>
            <w:vAlign w:val="center"/>
          </w:tcPr>
          <w:p w14:paraId="416BDDC3" w14:textId="75F7F69C" w:rsidR="00F40D3F" w:rsidRPr="00B41807" w:rsidRDefault="00D209A6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3420" w:type="dxa"/>
            <w:vAlign w:val="center"/>
          </w:tcPr>
          <w:p w14:paraId="503B9FDF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622748CC" w14:textId="1E70E15C" w:rsidR="00F40D3F" w:rsidRPr="00B41807" w:rsidRDefault="00CA0083" w:rsidP="001D285E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6B823DCB" wp14:editId="7E897780">
                  <wp:extent cx="1466850" cy="1381125"/>
                  <wp:effectExtent l="0" t="0" r="0" b="9525"/>
                  <wp:docPr id="81545688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5456884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80" w:type="dxa"/>
            <w:vAlign w:val="center"/>
          </w:tcPr>
          <w:p w14:paraId="2798EF84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1820947A" w14:textId="18D8B529" w:rsidR="00F40D3F" w:rsidRPr="00B41807" w:rsidRDefault="00CA0083" w:rsidP="00CA0083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CAAABCD" wp14:editId="4A8DC35E">
                  <wp:extent cx="1457325" cy="1371600"/>
                  <wp:effectExtent l="0" t="0" r="9525" b="0"/>
                  <wp:docPr id="144983992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839927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73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F579601" w14:textId="77777777" w:rsidR="00B153C1" w:rsidRDefault="00B153C1">
      <w:pPr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br w:type="page"/>
      </w:r>
    </w:p>
    <w:p w14:paraId="6FBB01FA" w14:textId="68D1452C" w:rsidR="00CF0219" w:rsidRPr="00B41807" w:rsidRDefault="00406511" w:rsidP="00CF021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lastRenderedPageBreak/>
        <w:t>Ellipse</w:t>
      </w:r>
    </w:p>
    <w:p w14:paraId="7447D31F" w14:textId="77777777" w:rsidR="00CF0219" w:rsidRPr="00B41807" w:rsidRDefault="00CF0219" w:rsidP="00CF021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7"/>
        <w:gridCol w:w="3510"/>
        <w:gridCol w:w="3690"/>
      </w:tblGrid>
      <w:tr w:rsidR="00244CA0" w:rsidRPr="00B41807" w14:paraId="2B0F8A44" w14:textId="77777777" w:rsidTr="00F40D3F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027B3D7C" w14:textId="77777777" w:rsidR="00244CA0" w:rsidRPr="00B41807" w:rsidRDefault="00244CA0" w:rsidP="00244CA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shd w:val="clear" w:color="auto" w:fill="E36C0A" w:themeFill="accent6" w:themeFillShade="BF"/>
            <w:vAlign w:val="center"/>
          </w:tcPr>
          <w:p w14:paraId="4CF25CD8" w14:textId="00A8D0F2" w:rsidR="00244CA0" w:rsidRPr="00B41807" w:rsidRDefault="00244CA0" w:rsidP="00244CA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y</m:t>
              </m:r>
            </m:oMath>
            <w:r>
              <w:rPr>
                <w:rFonts w:cstheme="minorHAnsi"/>
                <w:b/>
                <w:color w:val="FFFFFF" w:themeColor="background1"/>
                <w:sz w:val="28"/>
              </w:rPr>
              <w:t>-Axis Symmetry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08E0970D" w14:textId="17F28A43" w:rsidR="00244CA0" w:rsidRPr="00B41807" w:rsidRDefault="00244CA0" w:rsidP="00244CA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x</m:t>
              </m:r>
            </m:oMath>
            <w:r>
              <w:rPr>
                <w:rFonts w:cstheme="minorHAnsi"/>
                <w:b/>
                <w:color w:val="FFFFFF" w:themeColor="background1"/>
                <w:sz w:val="28"/>
              </w:rPr>
              <w:t>-Axis Symmetry</w:t>
            </w:r>
          </w:p>
        </w:tc>
      </w:tr>
      <w:tr w:rsidR="008846C8" w:rsidRPr="00B41807" w14:paraId="2EDE19FC" w14:textId="77777777" w:rsidTr="00F40D3F">
        <w:trPr>
          <w:cantSplit/>
          <w:trHeight w:val="64"/>
        </w:trPr>
        <w:tc>
          <w:tcPr>
            <w:tcW w:w="1867" w:type="dxa"/>
            <w:vAlign w:val="center"/>
          </w:tcPr>
          <w:p w14:paraId="0E38238E" w14:textId="77777777" w:rsidR="008846C8" w:rsidRDefault="008846C8" w:rsidP="008846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Standard Form</w:t>
            </w:r>
          </w:p>
        </w:tc>
        <w:tc>
          <w:tcPr>
            <w:tcW w:w="3510" w:type="dxa"/>
            <w:vAlign w:val="center"/>
          </w:tcPr>
          <w:p w14:paraId="1756B894" w14:textId="18BBEEED" w:rsidR="008846C8" w:rsidRPr="006A5C04" w:rsidRDefault="00000000" w:rsidP="008846C8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  <w:p w14:paraId="1AB8B1B1" w14:textId="74F3C48D" w:rsidR="008846C8" w:rsidRPr="006A5C04" w:rsidRDefault="00000000" w:rsidP="008846C8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(x-</m:t>
                        </m:r>
                        <m:r>
                          <w:rPr>
                            <w:rFonts w:ascii="Cambria Math" w:eastAsia="Calibri" w:hAnsi="Cambria Math" w:cs="Times New Roman"/>
                          </w:rPr>
                          <m:t>h</m:t>
                        </m:r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(y-</m:t>
                        </m:r>
                        <m:r>
                          <w:rPr>
                            <w:rFonts w:ascii="Cambria Math" w:eastAsia="Calibri" w:hAnsi="Cambria Math" w:cs="Times New Roman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2DF3832A" w14:textId="30C58735" w:rsidR="003A6DE0" w:rsidRPr="006A5C04" w:rsidRDefault="00000000" w:rsidP="003A6DE0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  <w:p w14:paraId="3A858222" w14:textId="0403EED9" w:rsidR="008846C8" w:rsidRDefault="00000000" w:rsidP="003A6DE0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(y-</m:t>
                        </m:r>
                        <m:r>
                          <w:rPr>
                            <w:rFonts w:ascii="Cambria Math" w:eastAsia="Calibri" w:hAnsi="Cambria Math" w:cs="Times New Roman"/>
                          </w:rPr>
                          <m:t>k</m:t>
                        </m:r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+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(x-</m:t>
                        </m:r>
                        <m:r>
                          <w:rPr>
                            <w:rFonts w:ascii="Cambria Math" w:eastAsia="Calibri" w:hAnsi="Cambria Math" w:cs="Times New Roman"/>
                          </w:rPr>
                          <m:t>h</m:t>
                        </m:r>
                        <m:r>
                          <w:rPr>
                            <w:rFonts w:ascii="Cambria Math" w:hAnsi="Cambria Math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</w:tc>
      </w:tr>
      <w:tr w:rsidR="008846C8" w:rsidRPr="00B41807" w14:paraId="3371AB09" w14:textId="77777777" w:rsidTr="00F40D3F">
        <w:trPr>
          <w:cantSplit/>
          <w:trHeight w:val="64"/>
        </w:trPr>
        <w:tc>
          <w:tcPr>
            <w:tcW w:w="1867" w:type="dxa"/>
            <w:vAlign w:val="center"/>
          </w:tcPr>
          <w:p w14:paraId="1997A4E7" w14:textId="786B58BA" w:rsidR="008846C8" w:rsidRPr="00B41807" w:rsidRDefault="008846C8" w:rsidP="008846C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Center</w:t>
            </w:r>
          </w:p>
        </w:tc>
        <w:tc>
          <w:tcPr>
            <w:tcW w:w="3510" w:type="dxa"/>
            <w:vAlign w:val="center"/>
          </w:tcPr>
          <w:p w14:paraId="699DE8EA" w14:textId="784D3B8B" w:rsidR="008846C8" w:rsidRPr="00B41807" w:rsidRDefault="008846C8" w:rsidP="008846C8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(h, k)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69FD3F48" w14:textId="0718DD38" w:rsidR="008846C8" w:rsidRPr="00B41807" w:rsidRDefault="008F0726" w:rsidP="008846C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(h, k)</m:t>
                </m:r>
              </m:oMath>
            </m:oMathPara>
          </w:p>
        </w:tc>
      </w:tr>
      <w:tr w:rsidR="008F0726" w:rsidRPr="00B41807" w14:paraId="08E8C672" w14:textId="77777777" w:rsidTr="00F40D3F">
        <w:trPr>
          <w:cantSplit/>
        </w:trPr>
        <w:tc>
          <w:tcPr>
            <w:tcW w:w="1867" w:type="dxa"/>
            <w:vAlign w:val="center"/>
          </w:tcPr>
          <w:p w14:paraId="2ABB581B" w14:textId="4A028204" w:rsidR="008F0726" w:rsidRPr="00B41807" w:rsidRDefault="008F0726" w:rsidP="008F072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Vertices</w:t>
            </w:r>
          </w:p>
        </w:tc>
        <w:tc>
          <w:tcPr>
            <w:tcW w:w="3510" w:type="dxa"/>
            <w:vAlign w:val="center"/>
          </w:tcPr>
          <w:p w14:paraId="702FC37F" w14:textId="5BA74219" w:rsidR="008F0726" w:rsidRPr="00B41807" w:rsidRDefault="00000000" w:rsidP="008F0726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h±a, k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736BC81C" w14:textId="7B5C00A7" w:rsidR="008F0726" w:rsidRPr="008F0726" w:rsidRDefault="00000000" w:rsidP="008F0726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h, k±a</m:t>
                    </m:r>
                  </m:e>
                </m:d>
              </m:oMath>
            </m:oMathPara>
          </w:p>
        </w:tc>
      </w:tr>
      <w:tr w:rsidR="008F0726" w:rsidRPr="00B41807" w14:paraId="3277BF33" w14:textId="77777777" w:rsidTr="00F40D3F">
        <w:trPr>
          <w:cantSplit/>
        </w:trPr>
        <w:tc>
          <w:tcPr>
            <w:tcW w:w="1867" w:type="dxa"/>
            <w:vAlign w:val="center"/>
          </w:tcPr>
          <w:p w14:paraId="6511C905" w14:textId="6ABF3B92" w:rsidR="008F0726" w:rsidRDefault="008F0726" w:rsidP="008F0726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Co-Verticies</w:t>
            </w:r>
          </w:p>
        </w:tc>
        <w:tc>
          <w:tcPr>
            <w:tcW w:w="3510" w:type="dxa"/>
            <w:vAlign w:val="center"/>
          </w:tcPr>
          <w:p w14:paraId="7659BB33" w14:textId="40B5825B" w:rsidR="008F0726" w:rsidRDefault="00000000" w:rsidP="008F0726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h, k±b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6B6F936D" w14:textId="563CB43A" w:rsidR="008F0726" w:rsidRDefault="00000000" w:rsidP="008F0726">
            <w:pPr>
              <w:pStyle w:val="NoSpacing"/>
              <w:jc w:val="center"/>
              <w:rPr>
                <w:rFonts w:cstheme="minorHAnsi"/>
                <w:noProof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h±b, k</m:t>
                    </m:r>
                  </m:e>
                </m:d>
              </m:oMath>
            </m:oMathPara>
          </w:p>
        </w:tc>
      </w:tr>
      <w:tr w:rsidR="008F0726" w:rsidRPr="00B41807" w14:paraId="10932914" w14:textId="77777777" w:rsidTr="00F40D3F">
        <w:trPr>
          <w:cantSplit/>
        </w:trPr>
        <w:tc>
          <w:tcPr>
            <w:tcW w:w="1867" w:type="dxa"/>
            <w:vAlign w:val="center"/>
          </w:tcPr>
          <w:p w14:paraId="36EED215" w14:textId="7B367A60" w:rsidR="008F0726" w:rsidRPr="00B41807" w:rsidRDefault="008F0726" w:rsidP="008F072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Foci</w:t>
            </w:r>
          </w:p>
        </w:tc>
        <w:tc>
          <w:tcPr>
            <w:tcW w:w="3510" w:type="dxa"/>
            <w:vAlign w:val="center"/>
          </w:tcPr>
          <w:p w14:paraId="02FE3F35" w14:textId="67A25743" w:rsidR="008F0726" w:rsidRPr="00B41807" w:rsidRDefault="00000000" w:rsidP="008F0726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h±c, k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6ECB83FB" w14:textId="3087B52B" w:rsidR="008F0726" w:rsidRPr="00B41807" w:rsidRDefault="00000000" w:rsidP="008F072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h, k±c</m:t>
                    </m:r>
                  </m:e>
                </m:d>
              </m:oMath>
            </m:oMathPara>
          </w:p>
        </w:tc>
      </w:tr>
      <w:tr w:rsidR="008F0726" w:rsidRPr="00B41807" w14:paraId="71EBCA58" w14:textId="77777777" w:rsidTr="00F40D3F">
        <w:trPr>
          <w:cantSplit/>
        </w:trPr>
        <w:tc>
          <w:tcPr>
            <w:tcW w:w="1867" w:type="dxa"/>
            <w:vAlign w:val="center"/>
          </w:tcPr>
          <w:p w14:paraId="6EDE5216" w14:textId="7D962288" w:rsidR="008F0726" w:rsidRDefault="008F0726" w:rsidP="008F072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Focus Length</w:t>
            </w:r>
          </w:p>
        </w:tc>
        <w:tc>
          <w:tcPr>
            <w:tcW w:w="3510" w:type="dxa"/>
            <w:vAlign w:val="center"/>
          </w:tcPr>
          <w:p w14:paraId="61FFFFF0" w14:textId="43D2A4B3" w:rsidR="008F0726" w:rsidRPr="008C03E5" w:rsidRDefault="00000000" w:rsidP="008F0726">
            <w:pPr>
              <w:pStyle w:val="NoSpacing"/>
              <w:jc w:val="center"/>
              <w:rPr>
                <w:rFonts w:asciiTheme="majorHAnsi" w:hAnsiTheme="maj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690" w:type="dxa"/>
            <w:vAlign w:val="center"/>
          </w:tcPr>
          <w:p w14:paraId="350A9466" w14:textId="5EBB8AE7" w:rsidR="008F0726" w:rsidRPr="00B41807" w:rsidRDefault="00000000" w:rsidP="008F072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-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8F0726" w:rsidRPr="00B41807" w14:paraId="3390D7F5" w14:textId="77777777" w:rsidTr="00F40D3F">
        <w:trPr>
          <w:cantSplit/>
        </w:trPr>
        <w:tc>
          <w:tcPr>
            <w:tcW w:w="1867" w:type="dxa"/>
            <w:vAlign w:val="center"/>
          </w:tcPr>
          <w:p w14:paraId="6AA55211" w14:textId="79DA7C1E" w:rsidR="008F0726" w:rsidRDefault="008F0726" w:rsidP="008F072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3510" w:type="dxa"/>
            <w:vAlign w:val="center"/>
          </w:tcPr>
          <w:p w14:paraId="634A57CD" w14:textId="6AEE1239" w:rsidR="008F0726" w:rsidRDefault="00CA0083" w:rsidP="008F0726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w:r>
              <w:rPr>
                <w:noProof/>
              </w:rPr>
              <w:drawing>
                <wp:inline distT="0" distB="0" distL="0" distR="0" wp14:anchorId="4A3E03C0" wp14:editId="4822BE15">
                  <wp:extent cx="1609725" cy="1162050"/>
                  <wp:effectExtent l="0" t="0" r="9525" b="0"/>
                  <wp:docPr id="15340886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408867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162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vAlign w:val="center"/>
          </w:tcPr>
          <w:p w14:paraId="10E0D525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36173674" w14:textId="289DF462" w:rsidR="008F0726" w:rsidRPr="00B41807" w:rsidRDefault="00CA0083" w:rsidP="008F0726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4EB518FC" wp14:editId="148C5D08">
                  <wp:extent cx="1619250" cy="1371600"/>
                  <wp:effectExtent l="0" t="0" r="0" b="0"/>
                  <wp:docPr id="69806023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06023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7061B" w:rsidRPr="00B41807" w14:paraId="6A8D478C" w14:textId="77777777" w:rsidTr="0001462F">
        <w:trPr>
          <w:cantSplit/>
        </w:trPr>
        <w:tc>
          <w:tcPr>
            <w:tcW w:w="9067" w:type="dxa"/>
            <w:gridSpan w:val="3"/>
            <w:vAlign w:val="center"/>
          </w:tcPr>
          <w:p w14:paraId="28A55A7D" w14:textId="04D4F592" w:rsidR="0097061B" w:rsidRDefault="0097061B" w:rsidP="0097061B">
            <w:pPr>
              <w:pStyle w:val="NoSpacing"/>
              <w:jc w:val="center"/>
              <w:rPr>
                <w:noProof/>
              </w:rPr>
            </w:pPr>
            <w:r w:rsidRPr="0097061B">
              <w:rPr>
                <w:rFonts w:cstheme="minorHAnsi"/>
                <w:i/>
              </w:rPr>
              <w:t xml:space="preserve">The </w:t>
            </w:r>
            <w:r w:rsidRPr="0097061B">
              <w:rPr>
                <w:rFonts w:cstheme="minorHAnsi"/>
                <w:i/>
                <w:u w:val="single"/>
              </w:rPr>
              <w:t>sum</w:t>
            </w:r>
            <w:r w:rsidRPr="0097061B">
              <w:rPr>
                <w:rFonts w:cstheme="minorHAnsi"/>
                <w:i/>
              </w:rPr>
              <w:t xml:space="preserve"> of the distances from each focus to a point on the curve is constant.</w:t>
            </w:r>
            <w:r>
              <w:rPr>
                <w:rFonts w:cstheme="minorHAnsi"/>
                <w:i/>
              </w:rPr>
              <w:t xml:space="preserve">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=k</m:t>
              </m:r>
            </m:oMath>
          </w:p>
        </w:tc>
      </w:tr>
    </w:tbl>
    <w:p w14:paraId="789B963D" w14:textId="77777777" w:rsidR="00CF0219" w:rsidRDefault="00CF0219" w:rsidP="00CF0219">
      <w:pPr>
        <w:pStyle w:val="NoSpacing"/>
        <w:rPr>
          <w:rFonts w:cstheme="minorHAnsi"/>
          <w:b/>
          <w:sz w:val="28"/>
        </w:rPr>
      </w:pPr>
    </w:p>
    <w:p w14:paraId="15ED3121" w14:textId="0BF8D179" w:rsidR="00CF0219" w:rsidRPr="00B41807" w:rsidRDefault="00406511" w:rsidP="00CF0219">
      <w:pPr>
        <w:pStyle w:val="NoSpacing"/>
        <w:rPr>
          <w:rFonts w:cstheme="minorHAnsi"/>
          <w:b/>
          <w:sz w:val="28"/>
        </w:rPr>
      </w:pPr>
      <w:r>
        <w:rPr>
          <w:rFonts w:cstheme="minorHAnsi"/>
          <w:b/>
          <w:sz w:val="28"/>
        </w:rPr>
        <w:t>Hyperbola</w:t>
      </w:r>
    </w:p>
    <w:p w14:paraId="47826ECB" w14:textId="77777777" w:rsidR="00CF0219" w:rsidRPr="00B41807" w:rsidRDefault="00CF0219" w:rsidP="00CF0219">
      <w:pPr>
        <w:pStyle w:val="NoSpacing"/>
        <w:rPr>
          <w:rFonts w:cstheme="minorHAnsi"/>
          <w:b/>
        </w:rPr>
      </w:pPr>
    </w:p>
    <w:tbl>
      <w:tblPr>
        <w:tblStyle w:val="TableGrid"/>
        <w:tblW w:w="9067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67"/>
        <w:gridCol w:w="3510"/>
        <w:gridCol w:w="3690"/>
      </w:tblGrid>
      <w:tr w:rsidR="00244CA0" w:rsidRPr="00B41807" w14:paraId="6B7869C4" w14:textId="77777777" w:rsidTr="00F40D3F">
        <w:trPr>
          <w:cantSplit/>
        </w:trPr>
        <w:tc>
          <w:tcPr>
            <w:tcW w:w="1867" w:type="dxa"/>
            <w:shd w:val="clear" w:color="auto" w:fill="E36C0A" w:themeFill="accent6" w:themeFillShade="BF"/>
            <w:vAlign w:val="center"/>
          </w:tcPr>
          <w:p w14:paraId="71E1373D" w14:textId="77777777" w:rsidR="00244CA0" w:rsidRPr="00B41807" w:rsidRDefault="00244CA0" w:rsidP="00244CA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w:r>
              <w:rPr>
                <w:rFonts w:cstheme="minorHAnsi"/>
                <w:b/>
                <w:color w:val="FFFFFF" w:themeColor="background1"/>
                <w:sz w:val="28"/>
              </w:rPr>
              <w:t>Description</w:t>
            </w:r>
          </w:p>
        </w:tc>
        <w:tc>
          <w:tcPr>
            <w:tcW w:w="3510" w:type="dxa"/>
            <w:shd w:val="clear" w:color="auto" w:fill="E36C0A" w:themeFill="accent6" w:themeFillShade="BF"/>
            <w:vAlign w:val="center"/>
          </w:tcPr>
          <w:p w14:paraId="681102AA" w14:textId="5C76970F" w:rsidR="00244CA0" w:rsidRPr="00B41807" w:rsidRDefault="00244CA0" w:rsidP="00244CA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y</m:t>
              </m:r>
            </m:oMath>
            <w:r>
              <w:rPr>
                <w:rFonts w:cstheme="minorHAnsi"/>
                <w:b/>
                <w:color w:val="FFFFFF" w:themeColor="background1"/>
                <w:sz w:val="28"/>
              </w:rPr>
              <w:t>-Axis Symmetry</w:t>
            </w:r>
          </w:p>
        </w:tc>
        <w:tc>
          <w:tcPr>
            <w:tcW w:w="3690" w:type="dxa"/>
            <w:shd w:val="clear" w:color="auto" w:fill="E36C0A" w:themeFill="accent6" w:themeFillShade="BF"/>
          </w:tcPr>
          <w:p w14:paraId="6FA015FC" w14:textId="7FEC8981" w:rsidR="00244CA0" w:rsidRPr="00B41807" w:rsidRDefault="00244CA0" w:rsidP="00244CA0">
            <w:pPr>
              <w:pStyle w:val="NoSpacing"/>
              <w:jc w:val="center"/>
              <w:rPr>
                <w:rFonts w:cstheme="minorHAnsi"/>
                <w:b/>
                <w:color w:val="FFFFFF" w:themeColor="background1"/>
                <w:sz w:val="28"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  <w:color w:val="FFFFFF" w:themeColor="background1"/>
                  <w:sz w:val="28"/>
                </w:rPr>
                <m:t>x</m:t>
              </m:r>
            </m:oMath>
            <w:r>
              <w:rPr>
                <w:rFonts w:cstheme="minorHAnsi"/>
                <w:b/>
                <w:color w:val="FFFFFF" w:themeColor="background1"/>
                <w:sz w:val="28"/>
              </w:rPr>
              <w:t>-Axis Symmetry</w:t>
            </w:r>
          </w:p>
        </w:tc>
      </w:tr>
      <w:tr w:rsidR="00CF0219" w:rsidRPr="00B41807" w14:paraId="771F3777" w14:textId="77777777" w:rsidTr="00F40D3F">
        <w:trPr>
          <w:cantSplit/>
          <w:trHeight w:val="64"/>
        </w:trPr>
        <w:tc>
          <w:tcPr>
            <w:tcW w:w="1867" w:type="dxa"/>
            <w:vAlign w:val="center"/>
          </w:tcPr>
          <w:p w14:paraId="057E82E9" w14:textId="77777777" w:rsidR="00CF0219" w:rsidRDefault="00CF0219" w:rsidP="001D285E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b/>
                <w:bCs/>
                <w:lang w:val="pt-PT"/>
              </w:rPr>
              <w:t>Standard Form</w:t>
            </w:r>
          </w:p>
        </w:tc>
        <w:tc>
          <w:tcPr>
            <w:tcW w:w="3510" w:type="dxa"/>
            <w:vAlign w:val="center"/>
          </w:tcPr>
          <w:p w14:paraId="5C030AB7" w14:textId="7C07AF4C" w:rsidR="00CF0219" w:rsidRPr="006A5C04" w:rsidRDefault="00000000" w:rsidP="00EA45C6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  <w:p w14:paraId="6170DE1D" w14:textId="7BBEF308" w:rsidR="006A5C04" w:rsidRPr="006A5C04" w:rsidRDefault="00000000" w:rsidP="00EA45C6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660DFBFD" w14:textId="01D98DA2" w:rsidR="00A73518" w:rsidRPr="006A5C04" w:rsidRDefault="00000000" w:rsidP="00A73518">
            <w:pPr>
              <w:pStyle w:val="NoSpacing"/>
              <w:jc w:val="center"/>
              <w:rPr>
                <w:rFonts w:cstheme="minorHAnsi"/>
                <w:lang w:val="fr-FR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  <w:p w14:paraId="4205E496" w14:textId="2DC55BDB" w:rsidR="00CF0219" w:rsidRDefault="00000000" w:rsidP="00A7351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y-k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-</m:t>
                </m:r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</w:rPr>
                              <m:t>x-h</m:t>
                            </m:r>
                          </m:e>
                        </m:d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num>
                  <m:den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b</m:t>
                        </m:r>
                      </m:e>
                      <m:sup>
                        <m:r>
                          <w:rPr>
                            <w:rFonts w:ascii="Cambria Math" w:hAnsi="Cambria Math"/>
                            <w:lang w:val="fr-FR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hAnsi="Cambria Math"/>
                    <w:lang w:val="fr-FR"/>
                  </w:rPr>
                  <m:t>=1</m:t>
                </m:r>
              </m:oMath>
            </m:oMathPara>
          </w:p>
        </w:tc>
      </w:tr>
      <w:tr w:rsidR="00EA45C6" w:rsidRPr="00B41807" w14:paraId="52085FA1" w14:textId="77777777" w:rsidTr="00F40D3F">
        <w:trPr>
          <w:cantSplit/>
          <w:trHeight w:val="64"/>
        </w:trPr>
        <w:tc>
          <w:tcPr>
            <w:tcW w:w="1867" w:type="dxa"/>
            <w:vAlign w:val="center"/>
          </w:tcPr>
          <w:p w14:paraId="039FBC6E" w14:textId="069E2F64" w:rsidR="00EA45C6" w:rsidRPr="00B41807" w:rsidRDefault="00EA45C6" w:rsidP="00EA45C6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Center</w:t>
            </w:r>
          </w:p>
        </w:tc>
        <w:tc>
          <w:tcPr>
            <w:tcW w:w="3510" w:type="dxa"/>
            <w:vAlign w:val="center"/>
          </w:tcPr>
          <w:p w14:paraId="220C8687" w14:textId="048F170D" w:rsidR="00EA45C6" w:rsidRPr="00B41807" w:rsidRDefault="00EA45C6" w:rsidP="00EA45C6">
            <w:pPr>
              <w:pStyle w:val="NoSpacing"/>
              <w:jc w:val="center"/>
              <w:rPr>
                <w:rFonts w:cstheme="minorHAnsi"/>
                <w:bCs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(h, k)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5591B638" w14:textId="71F59258" w:rsidR="00EA45C6" w:rsidRPr="00B41807" w:rsidRDefault="00A73518" w:rsidP="00EA45C6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r>
                  <w:rPr>
                    <w:rFonts w:ascii="Cambria Math" w:hAnsi="Cambria Math" w:cstheme="minorHAnsi"/>
                  </w:rPr>
                  <m:t>(h, k)</m:t>
                </m:r>
              </m:oMath>
            </m:oMathPara>
          </w:p>
        </w:tc>
      </w:tr>
      <w:tr w:rsidR="00A73518" w:rsidRPr="00B41807" w14:paraId="2C852D32" w14:textId="77777777" w:rsidTr="00F40D3F">
        <w:trPr>
          <w:cantSplit/>
        </w:trPr>
        <w:tc>
          <w:tcPr>
            <w:tcW w:w="1867" w:type="dxa"/>
            <w:vAlign w:val="center"/>
          </w:tcPr>
          <w:p w14:paraId="264982CD" w14:textId="7D8CC08D" w:rsidR="00A73518" w:rsidRPr="00B41807" w:rsidRDefault="00A73518" w:rsidP="00A735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Vertices</w:t>
            </w:r>
          </w:p>
        </w:tc>
        <w:tc>
          <w:tcPr>
            <w:tcW w:w="3510" w:type="dxa"/>
            <w:vAlign w:val="center"/>
          </w:tcPr>
          <w:p w14:paraId="6D2BA7BF" w14:textId="26FE8121" w:rsidR="00A73518" w:rsidRPr="00B41807" w:rsidRDefault="00000000" w:rsidP="00A73518">
            <w:pPr>
              <w:pStyle w:val="NoSpacing"/>
              <w:jc w:val="center"/>
              <w:rPr>
                <w:rFonts w:cstheme="minorHAnsi"/>
                <w:bCs/>
                <w:noProof/>
                <w:lang w:val="fr-FR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h±</m:t>
                    </m:r>
                    <m:r>
                      <w:rPr>
                        <w:rFonts w:ascii="Cambria Math" w:hAnsi="Cambria Math"/>
                      </w:rPr>
                      <m:t>a</m:t>
                    </m:r>
                    <m:r>
                      <w:rPr>
                        <w:rFonts w:ascii="Cambria Math" w:hAnsi="Cambria Math"/>
                        <w:lang w:val="fr-FR"/>
                      </w:rPr>
                      <m:t xml:space="preserve">, 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3ECF29D9" w14:textId="4BC86643" w:rsidR="00A73518" w:rsidRPr="00B41807" w:rsidRDefault="00000000" w:rsidP="00A7351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 xml:space="preserve">h, 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w:rPr>
                        <w:rFonts w:ascii="Cambria Math" w:hAnsi="Cambria Math"/>
                        <w:lang w:val="fr-FR"/>
                      </w:rPr>
                      <m:t>±</m:t>
                    </m:r>
                    <m:r>
                      <w:rPr>
                        <w:rFonts w:ascii="Cambria Math" w:hAnsi="Cambria Math"/>
                      </w:rPr>
                      <m:t>a</m:t>
                    </m:r>
                  </m:e>
                </m:d>
              </m:oMath>
            </m:oMathPara>
          </w:p>
        </w:tc>
      </w:tr>
      <w:tr w:rsidR="00A73518" w:rsidRPr="00B41807" w14:paraId="3E5E5F6C" w14:textId="77777777" w:rsidTr="00F40D3F">
        <w:trPr>
          <w:cantSplit/>
        </w:trPr>
        <w:tc>
          <w:tcPr>
            <w:tcW w:w="1867" w:type="dxa"/>
            <w:vAlign w:val="center"/>
          </w:tcPr>
          <w:p w14:paraId="0C2395F5" w14:textId="3BF3E2FE" w:rsidR="00A73518" w:rsidRDefault="00A73518" w:rsidP="00A73518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Foci</w:t>
            </w:r>
          </w:p>
        </w:tc>
        <w:tc>
          <w:tcPr>
            <w:tcW w:w="3510" w:type="dxa"/>
            <w:vAlign w:val="center"/>
          </w:tcPr>
          <w:p w14:paraId="4C3C93B9" w14:textId="52DA403E" w:rsidR="00A73518" w:rsidRDefault="00000000" w:rsidP="00A73518">
            <w:pPr>
              <w:pStyle w:val="NoSpacing"/>
              <w:jc w:val="center"/>
              <w:rPr>
                <w:rFonts w:ascii="Calibri" w:eastAsia="SimSun" w:hAnsi="Calibri" w:cs="Calibri"/>
                <w:lang w:val="pt-PT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>h±</m:t>
                    </m:r>
                    <m:r>
                      <w:rPr>
                        <w:rFonts w:ascii="Cambria Math" w:hAnsi="Cambria Math"/>
                      </w:rPr>
                      <m:t>c</m:t>
                    </m:r>
                    <m:r>
                      <w:rPr>
                        <w:rFonts w:ascii="Cambria Math" w:hAnsi="Cambria Math"/>
                        <w:lang w:val="fr-FR"/>
                      </w:rPr>
                      <m:t xml:space="preserve">, 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</m:oMath>
            </m:oMathPara>
          </w:p>
        </w:tc>
        <w:tc>
          <w:tcPr>
            <w:tcW w:w="3690" w:type="dxa"/>
            <w:vAlign w:val="center"/>
          </w:tcPr>
          <w:p w14:paraId="4AFBF121" w14:textId="627A0C65" w:rsidR="00A73518" w:rsidRDefault="00000000" w:rsidP="00A7351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lang w:val="fr-FR"/>
                      </w:rPr>
                      <m:t xml:space="preserve">h, </m:t>
                    </m:r>
                    <m:r>
                      <w:rPr>
                        <w:rFonts w:ascii="Cambria Math" w:hAnsi="Cambria Math"/>
                      </w:rPr>
                      <m:t>k</m:t>
                    </m:r>
                    <m:r>
                      <w:rPr>
                        <w:rFonts w:ascii="Cambria Math" w:hAnsi="Cambria Math"/>
                        <w:lang w:val="fr-FR"/>
                      </w:rPr>
                      <m:t>±</m:t>
                    </m:r>
                    <m:r>
                      <w:rPr>
                        <w:rFonts w:ascii="Cambria Math" w:hAnsi="Cambria Math"/>
                      </w:rPr>
                      <m:t>c</m:t>
                    </m:r>
                  </m:e>
                </m:d>
              </m:oMath>
            </m:oMathPara>
          </w:p>
        </w:tc>
      </w:tr>
      <w:tr w:rsidR="00A73518" w:rsidRPr="00B41807" w14:paraId="653BF8A3" w14:textId="77777777" w:rsidTr="00F40D3F">
        <w:trPr>
          <w:cantSplit/>
        </w:trPr>
        <w:tc>
          <w:tcPr>
            <w:tcW w:w="1867" w:type="dxa"/>
            <w:vAlign w:val="center"/>
          </w:tcPr>
          <w:p w14:paraId="4C374136" w14:textId="16580278" w:rsidR="00A73518" w:rsidRDefault="00A73518" w:rsidP="00A73518">
            <w:pPr>
              <w:pStyle w:val="NoSpacing"/>
              <w:rPr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Focus Length</w:t>
            </w:r>
          </w:p>
        </w:tc>
        <w:tc>
          <w:tcPr>
            <w:tcW w:w="3510" w:type="dxa"/>
            <w:vAlign w:val="center"/>
          </w:tcPr>
          <w:p w14:paraId="7ECD859C" w14:textId="6883C590" w:rsidR="00A73518" w:rsidRPr="00EA45C6" w:rsidRDefault="00000000" w:rsidP="00A73518">
            <w:pPr>
              <w:pStyle w:val="NoSpacing"/>
              <w:jc w:val="center"/>
              <w:rPr>
                <w:rFonts w:asciiTheme="majorHAnsi" w:hAnsiTheme="majorHAnsi"/>
                <w:i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3690" w:type="dxa"/>
            <w:vAlign w:val="center"/>
          </w:tcPr>
          <w:p w14:paraId="2D8BBF70" w14:textId="3BBF8348" w:rsidR="00A73518" w:rsidRDefault="00000000" w:rsidP="00A73518">
            <w:pPr>
              <w:pStyle w:val="NoSpacing"/>
              <w:jc w:val="center"/>
              <w:rPr>
                <w:rFonts w:cstheme="minorHAnsi"/>
              </w:rPr>
            </w:pPr>
            <m:oMathPara>
              <m:oMath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c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 xml:space="preserve">= 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b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</m:oMath>
            </m:oMathPara>
          </w:p>
        </w:tc>
      </w:tr>
      <w:tr w:rsidR="00DF258F" w:rsidRPr="00B41807" w14:paraId="4A46A492" w14:textId="77777777" w:rsidTr="00F40D3F">
        <w:trPr>
          <w:cantSplit/>
        </w:trPr>
        <w:tc>
          <w:tcPr>
            <w:tcW w:w="1867" w:type="dxa"/>
            <w:vAlign w:val="center"/>
          </w:tcPr>
          <w:p w14:paraId="770675EE" w14:textId="09C7D13E" w:rsidR="00DF258F" w:rsidRDefault="00DF258F" w:rsidP="00A735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Asymptotes</w:t>
            </w:r>
          </w:p>
        </w:tc>
        <w:tc>
          <w:tcPr>
            <w:tcW w:w="3510" w:type="dxa"/>
            <w:vAlign w:val="center"/>
          </w:tcPr>
          <w:p w14:paraId="4DE735B4" w14:textId="21DBF67C" w:rsidR="00DF258F" w:rsidRDefault="00DF258F" w:rsidP="00A73518">
            <w:pPr>
              <w:pStyle w:val="NoSpacing"/>
              <w:jc w:val="center"/>
              <w:rPr>
                <w:rFonts w:ascii="Calibri" w:eastAsia="SimSun" w:hAnsi="Calibri" w:cs="Arial"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y=k±</m:t>
                </m:r>
                <m:d>
                  <m:d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Arial"/>
                          </w:rPr>
                          <m:t>b</m:t>
                        </m:r>
                      </m:num>
                      <m:den>
                        <m:r>
                          <w:rPr>
                            <w:rFonts w:ascii="Cambria Math" w:eastAsia="SimSun" w:hAnsi="Cambria Math" w:cs="Arial"/>
                          </w:rPr>
                          <m:t>a</m:t>
                        </m:r>
                      </m:den>
                    </m:f>
                  </m:e>
                </m:d>
                <m:r>
                  <w:rPr>
                    <w:rFonts w:ascii="Cambria Math" w:eastAsia="SimSun" w:hAnsi="Cambria Math" w:cs="Arial"/>
                  </w:rPr>
                  <m:t>(x-h)</m:t>
                </m:r>
              </m:oMath>
            </m:oMathPara>
          </w:p>
        </w:tc>
        <w:tc>
          <w:tcPr>
            <w:tcW w:w="3690" w:type="dxa"/>
            <w:vAlign w:val="center"/>
          </w:tcPr>
          <w:p w14:paraId="3A04192D" w14:textId="68EBF793" w:rsidR="00DF258F" w:rsidRDefault="00191191" w:rsidP="00A73518">
            <w:pPr>
              <w:pStyle w:val="NoSpacing"/>
              <w:jc w:val="center"/>
              <w:rPr>
                <w:rFonts w:ascii="Cambria" w:eastAsia="SimSun" w:hAnsi="Cambria" w:cs="Arial"/>
                <w:i/>
              </w:rPr>
            </w:pPr>
            <m:oMathPara>
              <m:oMath>
                <m:r>
                  <w:rPr>
                    <w:rFonts w:ascii="Cambria Math" w:eastAsia="SimSun" w:hAnsi="Cambria Math" w:cs="Arial"/>
                  </w:rPr>
                  <m:t>y=k±</m:t>
                </m:r>
                <m:d>
                  <m:dPr>
                    <m:ctrlPr>
                      <w:rPr>
                        <w:rFonts w:ascii="Cambria Math" w:eastAsia="SimSun" w:hAnsi="Cambria Math" w:cs="Arial"/>
                        <w:i/>
                      </w:rPr>
                    </m:ctrlPr>
                  </m:dPr>
                  <m:e>
                    <m:f>
                      <m:fPr>
                        <m:ctrlPr>
                          <w:rPr>
                            <w:rFonts w:ascii="Cambria Math" w:eastAsia="SimSun" w:hAnsi="Cambria Math" w:cs="Arial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SimSun" w:hAnsi="Cambria Math" w:cs="Arial"/>
                          </w:rPr>
                          <m:t>a</m:t>
                        </m:r>
                      </m:num>
                      <m:den>
                        <m:r>
                          <w:rPr>
                            <w:rFonts w:ascii="Cambria Math" w:eastAsia="SimSun" w:hAnsi="Cambria Math" w:cs="Arial"/>
                          </w:rPr>
                          <m:t>b</m:t>
                        </m:r>
                      </m:den>
                    </m:f>
                  </m:e>
                </m:d>
                <m:r>
                  <w:rPr>
                    <w:rFonts w:ascii="Cambria Math" w:eastAsia="SimSun" w:hAnsi="Cambria Math" w:cs="Arial"/>
                  </w:rPr>
                  <m:t>(x-h)</m:t>
                </m:r>
              </m:oMath>
            </m:oMathPara>
          </w:p>
        </w:tc>
      </w:tr>
      <w:tr w:rsidR="008B73A5" w:rsidRPr="00B41807" w14:paraId="5EFCF1C6" w14:textId="77777777" w:rsidTr="00F40D3F">
        <w:trPr>
          <w:cantSplit/>
        </w:trPr>
        <w:tc>
          <w:tcPr>
            <w:tcW w:w="1867" w:type="dxa"/>
            <w:vAlign w:val="center"/>
          </w:tcPr>
          <w:p w14:paraId="6C2996A0" w14:textId="7F04FC16" w:rsidR="008B73A5" w:rsidRDefault="008B73A5" w:rsidP="008B73A5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Direction</w:t>
            </w:r>
          </w:p>
        </w:tc>
        <w:tc>
          <w:tcPr>
            <w:tcW w:w="3510" w:type="dxa"/>
            <w:vAlign w:val="center"/>
          </w:tcPr>
          <w:p w14:paraId="12845ACF" w14:textId="322D838B" w:rsidR="008B73A5" w:rsidRDefault="008B73A5" w:rsidP="00253330">
            <w:pPr>
              <w:pStyle w:val="NoSpacing"/>
              <w:spacing w:after="20"/>
              <w:jc w:val="center"/>
              <w:rPr>
                <w:rFonts w:ascii="Calibri" w:eastAsia="SimSun" w:hAnsi="Calibri" w:cs="Calibri"/>
              </w:rPr>
            </w:pPr>
            <w:r>
              <w:rPr>
                <w:rFonts w:ascii="Calibri" w:eastAsia="SimSun" w:hAnsi="Calibri" w:cs="Calibri"/>
                <w:lang w:val="fr-FR"/>
              </w:rPr>
              <w:t>Opens left/right</w:t>
            </w:r>
          </w:p>
        </w:tc>
        <w:tc>
          <w:tcPr>
            <w:tcW w:w="3690" w:type="dxa"/>
            <w:vAlign w:val="center"/>
          </w:tcPr>
          <w:p w14:paraId="7A9C7337" w14:textId="193E2DAF" w:rsidR="008B73A5" w:rsidRDefault="008B73A5" w:rsidP="00253330">
            <w:pPr>
              <w:pStyle w:val="NoSpacing"/>
              <w:spacing w:after="20"/>
              <w:jc w:val="center"/>
              <w:rPr>
                <w:rFonts w:ascii="Calibri" w:eastAsia="SimSun" w:hAnsi="Calibri" w:cs="Arial"/>
              </w:rPr>
            </w:pPr>
            <w:r>
              <w:rPr>
                <w:rFonts w:ascii="Calibri" w:eastAsia="SimSun" w:hAnsi="Calibri" w:cs="Calibri"/>
                <w:lang w:val="fr-FR"/>
              </w:rPr>
              <w:t xml:space="preserve">Opens </w:t>
            </w:r>
            <w:r w:rsidR="00253330">
              <w:rPr>
                <w:rFonts w:ascii="Calibri" w:eastAsia="SimSun" w:hAnsi="Calibri" w:cs="Calibri"/>
                <w:lang w:val="fr-FR"/>
              </w:rPr>
              <w:t>up/down</w:t>
            </w:r>
          </w:p>
        </w:tc>
      </w:tr>
      <w:tr w:rsidR="00A73518" w:rsidRPr="00B41807" w14:paraId="2CE22840" w14:textId="77777777" w:rsidTr="00F40D3F">
        <w:trPr>
          <w:cantSplit/>
        </w:trPr>
        <w:tc>
          <w:tcPr>
            <w:tcW w:w="1867" w:type="dxa"/>
            <w:vAlign w:val="center"/>
          </w:tcPr>
          <w:p w14:paraId="457F834F" w14:textId="11D25977" w:rsidR="00A73518" w:rsidRPr="00B41807" w:rsidRDefault="00D209A6" w:rsidP="00A73518">
            <w:pPr>
              <w:pStyle w:val="NoSpacing"/>
              <w:rPr>
                <w:rFonts w:cstheme="minorHAnsi"/>
                <w:b/>
                <w:bCs/>
                <w:lang w:val="pt-PT"/>
              </w:rPr>
            </w:pPr>
            <w:r>
              <w:rPr>
                <w:rFonts w:cstheme="minorHAnsi"/>
                <w:b/>
                <w:bCs/>
                <w:lang w:val="pt-PT"/>
              </w:rPr>
              <w:t>Graph</w:t>
            </w:r>
          </w:p>
        </w:tc>
        <w:tc>
          <w:tcPr>
            <w:tcW w:w="3510" w:type="dxa"/>
            <w:vAlign w:val="center"/>
          </w:tcPr>
          <w:p w14:paraId="7FB4148F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47DD35B5" w14:textId="42D9121A" w:rsidR="00A73518" w:rsidRPr="00B41807" w:rsidRDefault="00CA0083" w:rsidP="00A73518">
            <w:pPr>
              <w:pStyle w:val="NoSpacing"/>
              <w:spacing w:after="20"/>
              <w:jc w:val="center"/>
              <w:rPr>
                <w:rFonts w:eastAsia="Arial Unicode MS" w:cstheme="minorHAnsi"/>
                <w:bCs/>
              </w:rPr>
            </w:pPr>
            <w:r>
              <w:rPr>
                <w:noProof/>
              </w:rPr>
              <w:drawing>
                <wp:inline distT="0" distB="0" distL="0" distR="0" wp14:anchorId="1C9849E3" wp14:editId="19574629">
                  <wp:extent cx="1419225" cy="1381125"/>
                  <wp:effectExtent l="0" t="0" r="9525" b="9525"/>
                  <wp:docPr id="154613112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613112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0" w:type="dxa"/>
            <w:vAlign w:val="center"/>
          </w:tcPr>
          <w:p w14:paraId="23F4C19B" w14:textId="77777777" w:rsidR="00F252A7" w:rsidRPr="00F252A7" w:rsidRDefault="00F252A7" w:rsidP="00F252A7">
            <w:pPr>
              <w:pStyle w:val="NoSpacing"/>
              <w:jc w:val="center"/>
              <w:rPr>
                <w:noProof/>
                <w:sz w:val="8"/>
                <w:szCs w:val="8"/>
              </w:rPr>
            </w:pPr>
          </w:p>
          <w:p w14:paraId="0C622996" w14:textId="4899DE27" w:rsidR="00A73518" w:rsidRPr="00B41807" w:rsidRDefault="00CA0083" w:rsidP="00A73518">
            <w:pPr>
              <w:pStyle w:val="NoSpacing"/>
              <w:jc w:val="center"/>
              <w:rPr>
                <w:rFonts w:cstheme="minorHAnsi"/>
              </w:rPr>
            </w:pPr>
            <w:r>
              <w:rPr>
                <w:noProof/>
              </w:rPr>
              <w:drawing>
                <wp:inline distT="0" distB="0" distL="0" distR="0" wp14:anchorId="51EC602D" wp14:editId="743273C3">
                  <wp:extent cx="1514475" cy="1343025"/>
                  <wp:effectExtent l="0" t="0" r="9525" b="9525"/>
                  <wp:docPr id="143484056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840564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1B5D" w:rsidRPr="00B41807" w14:paraId="58E2CB8F" w14:textId="77777777" w:rsidTr="00CF1B87">
        <w:trPr>
          <w:cantSplit/>
        </w:trPr>
        <w:tc>
          <w:tcPr>
            <w:tcW w:w="9067" w:type="dxa"/>
            <w:gridSpan w:val="3"/>
            <w:vAlign w:val="center"/>
          </w:tcPr>
          <w:p w14:paraId="2B50E15F" w14:textId="36F03679" w:rsidR="00821B5D" w:rsidRDefault="00821B5D" w:rsidP="0097061B">
            <w:pPr>
              <w:pStyle w:val="NoSpacing"/>
              <w:jc w:val="center"/>
              <w:rPr>
                <w:noProof/>
              </w:rPr>
            </w:pPr>
            <w:r w:rsidRPr="0097061B">
              <w:rPr>
                <w:rFonts w:cstheme="minorHAnsi"/>
                <w:iCs/>
              </w:rPr>
              <w:t xml:space="preserve">The </w:t>
            </w:r>
            <w:r w:rsidRPr="0097061B">
              <w:rPr>
                <w:rFonts w:cstheme="minorHAnsi"/>
                <w:iCs/>
                <w:u w:val="single"/>
              </w:rPr>
              <w:t>difference</w:t>
            </w:r>
            <w:r w:rsidRPr="0097061B">
              <w:rPr>
                <w:rFonts w:cstheme="minorHAnsi"/>
                <w:iCs/>
              </w:rPr>
              <w:t xml:space="preserve"> between the distances from each focus to a point on the curve is constant.</w:t>
            </w:r>
            <w:r>
              <w:rPr>
                <w:rFonts w:asciiTheme="majorHAnsi" w:hAnsiTheme="majorHAnsi"/>
                <w:i/>
              </w:rPr>
              <w:t xml:space="preserve">  </w:t>
            </w:r>
            <m:oMath>
              <m:d>
                <m:dPr>
                  <m:begChr m:val="|"/>
                  <m:endChr m:val="|"/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=k</m:t>
              </m:r>
            </m:oMath>
          </w:p>
        </w:tc>
      </w:tr>
    </w:tbl>
    <w:p w14:paraId="65A6BFE1" w14:textId="77777777" w:rsidR="00CF28A1" w:rsidRDefault="00CF28A1" w:rsidP="002E3891">
      <w:pPr>
        <w:tabs>
          <w:tab w:val="left" w:pos="3834"/>
        </w:tabs>
        <w:rPr>
          <w:rFonts w:cstheme="minorHAnsi"/>
          <w:b/>
          <w:bCs/>
          <w:sz w:val="28"/>
          <w:szCs w:val="28"/>
        </w:rPr>
      </w:pPr>
    </w:p>
    <w:p w14:paraId="5F17DA9E" w14:textId="491C1326" w:rsidR="00FB5EFF" w:rsidRPr="00FB5EFF" w:rsidRDefault="00D3201B" w:rsidP="002E3891">
      <w:pPr>
        <w:tabs>
          <w:tab w:val="left" w:pos="3834"/>
        </w:tabs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lastRenderedPageBreak/>
        <w:t>S</w:t>
      </w:r>
      <w:r w:rsidR="00FB5EFF" w:rsidRPr="00FB5EFF">
        <w:rPr>
          <w:rFonts w:cstheme="minorHAnsi"/>
          <w:b/>
          <w:bCs/>
          <w:sz w:val="28"/>
          <w:szCs w:val="28"/>
        </w:rPr>
        <w:t>ources:</w:t>
      </w:r>
    </w:p>
    <w:p w14:paraId="61FF80D1" w14:textId="77777777" w:rsidR="0038314A" w:rsidRPr="00FB5EFF" w:rsidRDefault="0038314A" w:rsidP="0038314A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Brack, Tyne (2023, 24 January). Maneuvering the Middle, Factoring Polynomials with Special Cases. </w:t>
      </w:r>
      <w:hyperlink r:id="rId36" w:history="1">
        <w:r w:rsidRPr="00A2770A">
          <w:rPr>
            <w:rStyle w:val="Hyperlink"/>
            <w:rFonts w:cstheme="minorHAnsi"/>
          </w:rPr>
          <w:t>https://www.maneuveringthemiddle.com/factoring-polynomials-with-special-cases/</w:t>
        </w:r>
      </w:hyperlink>
      <w:r>
        <w:rPr>
          <w:rFonts w:cstheme="minorHAnsi"/>
        </w:rPr>
        <w:t xml:space="preserve"> </w:t>
      </w:r>
    </w:p>
    <w:p w14:paraId="2B93D92E" w14:textId="77777777" w:rsidR="0038314A" w:rsidRDefault="0038314A" w:rsidP="0038314A">
      <w:pPr>
        <w:pStyle w:val="ListParagraph"/>
        <w:tabs>
          <w:tab w:val="left" w:pos="3834"/>
        </w:tabs>
        <w:rPr>
          <w:rFonts w:cstheme="minorHAnsi"/>
        </w:rPr>
      </w:pPr>
    </w:p>
    <w:p w14:paraId="3B26524F" w14:textId="7AD3D4B3" w:rsidR="002E3891" w:rsidRDefault="00FB5EFF" w:rsidP="00FB5EFF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 w:rsidRPr="00FB5EFF">
        <w:rPr>
          <w:rFonts w:cstheme="minorHAnsi"/>
        </w:rPr>
        <w:t>Dawkins, Paul (</w:t>
      </w:r>
      <w:r w:rsidR="00475C50">
        <w:rPr>
          <w:rFonts w:cstheme="minorHAnsi"/>
        </w:rPr>
        <w:t>2024</w:t>
      </w:r>
      <w:r w:rsidRPr="00FB5EFF">
        <w:rPr>
          <w:rFonts w:cstheme="minorHAnsi"/>
        </w:rPr>
        <w:t>).  Paul’s Online Notes</w:t>
      </w:r>
      <w:r>
        <w:rPr>
          <w:rFonts w:cstheme="minorHAnsi"/>
        </w:rPr>
        <w:t xml:space="preserve">, Algebra Cheat Sheet.  </w:t>
      </w:r>
      <w:hyperlink r:id="rId37" w:history="1">
        <w:r w:rsidRPr="00C82C14">
          <w:rPr>
            <w:rStyle w:val="Hyperlink"/>
            <w:rFonts w:cstheme="minorHAnsi"/>
          </w:rPr>
          <w:t>https://tutorial.math.lamar.edu</w:t>
        </w:r>
      </w:hyperlink>
      <w:r>
        <w:rPr>
          <w:rFonts w:cstheme="minorHAnsi"/>
        </w:rPr>
        <w:t xml:space="preserve"> </w:t>
      </w:r>
    </w:p>
    <w:p w14:paraId="5D5C2171" w14:textId="77777777" w:rsidR="00D86B8B" w:rsidRPr="00D86B8B" w:rsidRDefault="00D86B8B" w:rsidP="00D86B8B">
      <w:pPr>
        <w:pStyle w:val="ListParagraph"/>
        <w:rPr>
          <w:rFonts w:cstheme="minorHAnsi"/>
        </w:rPr>
      </w:pPr>
    </w:p>
    <w:p w14:paraId="117F57E8" w14:textId="2B838E82" w:rsidR="00D86B8B" w:rsidRDefault="00D86B8B" w:rsidP="00FB5EFF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>Larson, Ron &amp; Edwards, Bruce (20</w:t>
      </w:r>
      <w:r w:rsidR="00C24955">
        <w:rPr>
          <w:rFonts w:cstheme="minorHAnsi"/>
        </w:rPr>
        <w:t>09</w:t>
      </w:r>
      <w:r>
        <w:rPr>
          <w:rFonts w:cstheme="minorHAnsi"/>
        </w:rPr>
        <w:t xml:space="preserve">).  </w:t>
      </w:r>
      <w:r w:rsidR="00F56785">
        <w:rPr>
          <w:rFonts w:cstheme="minorHAnsi"/>
        </w:rPr>
        <w:t xml:space="preserve">Algebra 1-Pager Reference, </w:t>
      </w:r>
      <w:r w:rsidRPr="00D86B8B">
        <w:rPr>
          <w:rFonts w:cstheme="minorHAnsi"/>
        </w:rPr>
        <w:t>Calculus</w:t>
      </w:r>
      <w:r>
        <w:rPr>
          <w:rFonts w:cstheme="minorHAnsi"/>
        </w:rPr>
        <w:t xml:space="preserve"> </w:t>
      </w:r>
      <w:r w:rsidRPr="00D86B8B">
        <w:rPr>
          <w:rFonts w:cstheme="minorHAnsi"/>
        </w:rPr>
        <w:t>9</w:t>
      </w:r>
      <w:r w:rsidRPr="00D86B8B">
        <w:rPr>
          <w:rFonts w:cstheme="minorHAnsi"/>
          <w:vertAlign w:val="superscript"/>
        </w:rPr>
        <w:t>th</w:t>
      </w:r>
      <w:r>
        <w:rPr>
          <w:rFonts w:cstheme="minorHAnsi"/>
        </w:rPr>
        <w:t xml:space="preserve"> </w:t>
      </w:r>
      <w:r w:rsidRPr="00D86B8B">
        <w:rPr>
          <w:rFonts w:cstheme="minorHAnsi"/>
        </w:rPr>
        <w:t>Edition</w:t>
      </w:r>
      <w:r>
        <w:rPr>
          <w:rFonts w:cstheme="minorHAnsi"/>
        </w:rPr>
        <w:t>.</w:t>
      </w:r>
      <w:r w:rsidR="00C24955">
        <w:rPr>
          <w:rFonts w:cstheme="minorHAnsi"/>
        </w:rPr>
        <w:t xml:space="preserve">  </w:t>
      </w:r>
      <w:hyperlink r:id="rId38" w:history="1">
        <w:r w:rsidR="00C24955" w:rsidRPr="00F004EF">
          <w:rPr>
            <w:rStyle w:val="Hyperlink"/>
            <w:rFonts w:cstheme="minorHAnsi"/>
          </w:rPr>
          <w:t>https://www.amazon.com/Bruce-Edwards-Larson-Calculus-Hardcover/dp/B004QICACS/ref=sr_1_1</w:t>
        </w:r>
      </w:hyperlink>
      <w:r w:rsidR="00C24955">
        <w:rPr>
          <w:rFonts w:cstheme="minorHAnsi"/>
        </w:rPr>
        <w:t xml:space="preserve"> </w:t>
      </w:r>
    </w:p>
    <w:p w14:paraId="4CB28CC3" w14:textId="77777777" w:rsidR="0018425E" w:rsidRPr="0018425E" w:rsidRDefault="0018425E" w:rsidP="0018425E">
      <w:pPr>
        <w:pStyle w:val="ListParagraph"/>
        <w:rPr>
          <w:rFonts w:cstheme="minorHAnsi"/>
        </w:rPr>
      </w:pPr>
    </w:p>
    <w:p w14:paraId="11616A8E" w14:textId="469DE240" w:rsidR="00CB16CC" w:rsidRDefault="00CB16CC" w:rsidP="00FB5EFF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>
        <w:rPr>
          <w:rFonts w:cstheme="minorHAnsi"/>
        </w:rPr>
        <w:t xml:space="preserve">Math Salamanders (2024).  Inequalities on a Number Line.  </w:t>
      </w:r>
      <w:hyperlink r:id="rId39" w:history="1">
        <w:r w:rsidRPr="00226DDC">
          <w:rPr>
            <w:rStyle w:val="Hyperlink"/>
            <w:rFonts w:cstheme="minorHAnsi"/>
          </w:rPr>
          <w:t>https://www.math-salamanders.com/inequalities-on-a-number-line.html</w:t>
        </w:r>
      </w:hyperlink>
      <w:r>
        <w:rPr>
          <w:rFonts w:cstheme="minorHAnsi"/>
        </w:rPr>
        <w:t xml:space="preserve"> </w:t>
      </w:r>
    </w:p>
    <w:p w14:paraId="7489FA9D" w14:textId="77777777" w:rsidR="0018425E" w:rsidRPr="0018425E" w:rsidRDefault="0018425E" w:rsidP="0018425E">
      <w:pPr>
        <w:pStyle w:val="ListParagraph"/>
        <w:rPr>
          <w:rFonts w:cstheme="minorHAnsi"/>
        </w:rPr>
      </w:pPr>
    </w:p>
    <w:p w14:paraId="15B8FB36" w14:textId="582000A1" w:rsidR="0018425E" w:rsidRPr="0018425E" w:rsidRDefault="0018425E" w:rsidP="0025517A">
      <w:pPr>
        <w:pStyle w:val="ListParagraph"/>
        <w:numPr>
          <w:ilvl w:val="0"/>
          <w:numId w:val="23"/>
        </w:numPr>
        <w:tabs>
          <w:tab w:val="left" w:pos="3834"/>
        </w:tabs>
        <w:rPr>
          <w:rFonts w:cstheme="minorHAnsi"/>
        </w:rPr>
      </w:pPr>
      <w:r w:rsidRPr="0018425E">
        <w:rPr>
          <w:rFonts w:cstheme="minorHAnsi"/>
        </w:rPr>
        <w:t xml:space="preserve">TeachersPayTeachers.com (2019). </w:t>
      </w:r>
      <w:r w:rsidR="00ED63EA">
        <w:rPr>
          <w:rFonts w:cstheme="minorHAnsi"/>
        </w:rPr>
        <w:t xml:space="preserve">Conic Section Graphs, </w:t>
      </w:r>
      <w:r w:rsidRPr="0018425E">
        <w:rPr>
          <w:rFonts w:cstheme="minorHAnsi"/>
        </w:rPr>
        <w:t xml:space="preserve">All Things Algebra. </w:t>
      </w:r>
      <w:hyperlink r:id="rId40" w:history="1">
        <w:r w:rsidRPr="0018425E">
          <w:rPr>
            <w:rStyle w:val="Hyperlink"/>
            <w:rFonts w:cstheme="minorHAnsi"/>
          </w:rPr>
          <w:t>https://www.pinterest.com/pin/612911830514800210/</w:t>
        </w:r>
      </w:hyperlink>
      <w:r w:rsidRPr="0018425E">
        <w:rPr>
          <w:rFonts w:cstheme="minorHAnsi"/>
        </w:rPr>
        <w:t xml:space="preserve"> </w:t>
      </w:r>
    </w:p>
    <w:p w14:paraId="7897D79E" w14:textId="79C92DDA" w:rsidR="00C63250" w:rsidRPr="00425E72" w:rsidRDefault="000A30E9" w:rsidP="00425E72">
      <w:pPr>
        <w:ind w:left="-630"/>
        <w:rPr>
          <w:rFonts w:cstheme="minorHAnsi"/>
        </w:rPr>
      </w:pPr>
      <w:r>
        <w:rPr>
          <w:rFonts w:cstheme="minorHAnsi"/>
        </w:rPr>
        <w:br w:type="page"/>
      </w:r>
      <w:r w:rsidR="00425E72" w:rsidRPr="00425E72">
        <w:rPr>
          <w:rFonts w:cstheme="minorHAnsi"/>
          <w:noProof/>
        </w:rPr>
        <w:lastRenderedPageBreak/>
        <w:drawing>
          <wp:inline distT="0" distB="0" distL="0" distR="0" wp14:anchorId="35F0F88F" wp14:editId="24B13106">
            <wp:extent cx="6713220" cy="9013359"/>
            <wp:effectExtent l="0" t="0" r="0" b="0"/>
            <wp:docPr id="1459972138" name="Picture 1" descr="A white sheet with black text and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9972138" name="Picture 1" descr="A white sheet with black text and numbers&#10;&#10;Description automatically generated with medium confidence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719447" cy="902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3250" w:rsidRPr="00425E72" w:rsidSect="00425E72">
      <w:footerReference w:type="default" r:id="rId42"/>
      <w:footerReference w:type="first" r:id="rId43"/>
      <w:type w:val="continuous"/>
      <w:pgSz w:w="12240" w:h="15840"/>
      <w:pgMar w:top="990" w:right="1440" w:bottom="135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7BB05" w14:textId="77777777" w:rsidR="000239A8" w:rsidRDefault="000239A8" w:rsidP="006028E3">
      <w:pPr>
        <w:spacing w:after="0" w:line="240" w:lineRule="auto"/>
      </w:pPr>
      <w:r>
        <w:separator/>
      </w:r>
    </w:p>
  </w:endnote>
  <w:endnote w:type="continuationSeparator" w:id="0">
    <w:p w14:paraId="5398B66C" w14:textId="77777777" w:rsidR="000239A8" w:rsidRDefault="000239A8" w:rsidP="006028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74879462"/>
      <w:docPartObj>
        <w:docPartGallery w:val="Page Numbers (Bottom of Page)"/>
        <w:docPartUnique/>
      </w:docPartObj>
    </w:sdtPr>
    <w:sdtContent>
      <w:p w14:paraId="6029D16A" w14:textId="59E7E81F" w:rsidR="00276F90" w:rsidRDefault="00276F90">
        <w:pPr>
          <w:pStyle w:val="Footer"/>
        </w:pPr>
        <w:r>
          <w:t>Copyright © 2024</w:t>
        </w:r>
        <w:r w:rsidR="00A73222">
          <w:t>-2025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14422204"/>
      <w:docPartObj>
        <w:docPartGallery w:val="Page Numbers (Bottom of Page)"/>
        <w:docPartUnique/>
      </w:docPartObj>
    </w:sdtPr>
    <w:sdtContent>
      <w:p w14:paraId="397DE1F4" w14:textId="3C59567B" w:rsidR="002F4404" w:rsidRPr="002F4404" w:rsidRDefault="002F4404" w:rsidP="002F4404">
        <w:pPr>
          <w:pStyle w:val="Footer"/>
        </w:pPr>
        <w:r>
          <w:t>Copyright © 202</w:t>
        </w:r>
        <w:r w:rsidR="00FA4F0E">
          <w:t>4</w:t>
        </w:r>
        <w:r w:rsidR="00A73222">
          <w:t>-2025</w:t>
        </w:r>
        <w:r>
          <w:t xml:space="preserve"> by Harold Toomey, WyzAnt Tutor</w:t>
        </w:r>
        <w:r>
          <w:tab/>
          <w:t xml:space="preserve">                       </w:t>
        </w:r>
        <w:r>
          <w:tab/>
          <w:t xml:space="preserve">                 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867C85" w14:textId="77777777" w:rsidR="000239A8" w:rsidRDefault="000239A8" w:rsidP="006028E3">
      <w:pPr>
        <w:spacing w:after="0" w:line="240" w:lineRule="auto"/>
      </w:pPr>
      <w:r>
        <w:separator/>
      </w:r>
    </w:p>
  </w:footnote>
  <w:footnote w:type="continuationSeparator" w:id="0">
    <w:p w14:paraId="5B14AAA6" w14:textId="77777777" w:rsidR="000239A8" w:rsidRDefault="000239A8" w:rsidP="006028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F445CB"/>
    <w:multiLevelType w:val="hybridMultilevel"/>
    <w:tmpl w:val="C0B42AD0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" w15:restartNumberingAfterBreak="0">
    <w:nsid w:val="06313CD9"/>
    <w:multiLevelType w:val="hybridMultilevel"/>
    <w:tmpl w:val="23EA37E0"/>
    <w:lvl w:ilvl="0" w:tplc="1FF0A332"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41EBA"/>
    <w:multiLevelType w:val="hybridMultilevel"/>
    <w:tmpl w:val="134A5E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4F55D8"/>
    <w:multiLevelType w:val="hybridMultilevel"/>
    <w:tmpl w:val="5240CA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313D9F"/>
    <w:multiLevelType w:val="hybridMultilevel"/>
    <w:tmpl w:val="4782DC3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6744A4"/>
    <w:multiLevelType w:val="hybridMultilevel"/>
    <w:tmpl w:val="492C7B4A"/>
    <w:lvl w:ilvl="0" w:tplc="471EC69E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BB0861"/>
    <w:multiLevelType w:val="hybridMultilevel"/>
    <w:tmpl w:val="6400E4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4E321B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E9D16D5"/>
    <w:multiLevelType w:val="hybridMultilevel"/>
    <w:tmpl w:val="29D418C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2A826C91"/>
    <w:multiLevelType w:val="hybridMultilevel"/>
    <w:tmpl w:val="A936EE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0202CE"/>
    <w:multiLevelType w:val="hybridMultilevel"/>
    <w:tmpl w:val="7C286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DE01C2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19853C1"/>
    <w:multiLevelType w:val="hybridMultilevel"/>
    <w:tmpl w:val="ADBC9A2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154972"/>
    <w:multiLevelType w:val="hybridMultilevel"/>
    <w:tmpl w:val="A30468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B943CFC"/>
    <w:multiLevelType w:val="hybridMultilevel"/>
    <w:tmpl w:val="89C4B3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A4705"/>
    <w:multiLevelType w:val="hybridMultilevel"/>
    <w:tmpl w:val="0030A60C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58925ED"/>
    <w:multiLevelType w:val="hybridMultilevel"/>
    <w:tmpl w:val="3E80FF2E"/>
    <w:lvl w:ilvl="0" w:tplc="040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17" w15:restartNumberingAfterBreak="0">
    <w:nsid w:val="55B13B0A"/>
    <w:multiLevelType w:val="hybridMultilevel"/>
    <w:tmpl w:val="F07A2BB6"/>
    <w:lvl w:ilvl="0" w:tplc="DA3CD4E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67B6EE4"/>
    <w:multiLevelType w:val="hybridMultilevel"/>
    <w:tmpl w:val="5ABA2E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DB49FE"/>
    <w:multiLevelType w:val="hybridMultilevel"/>
    <w:tmpl w:val="8EFA7610"/>
    <w:lvl w:ilvl="0" w:tplc="04090001">
      <w:start w:val="1"/>
      <w:numFmt w:val="bullet"/>
      <w:lvlText w:val=""/>
      <w:lvlJc w:val="left"/>
      <w:pPr>
        <w:ind w:left="9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34" w:hanging="360"/>
      </w:pPr>
      <w:rPr>
        <w:rFonts w:ascii="Wingdings" w:hAnsi="Wingdings" w:hint="default"/>
      </w:rPr>
    </w:lvl>
  </w:abstractNum>
  <w:abstractNum w:abstractNumId="20" w15:restartNumberingAfterBreak="0">
    <w:nsid w:val="5E2904C7"/>
    <w:multiLevelType w:val="hybridMultilevel"/>
    <w:tmpl w:val="C85A9E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F434E38"/>
    <w:multiLevelType w:val="hybridMultilevel"/>
    <w:tmpl w:val="E234641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5F522895"/>
    <w:multiLevelType w:val="hybridMultilevel"/>
    <w:tmpl w:val="2D46593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6965A48"/>
    <w:multiLevelType w:val="hybridMultilevel"/>
    <w:tmpl w:val="9012924A"/>
    <w:lvl w:ilvl="0" w:tplc="04090001">
      <w:start w:val="1"/>
      <w:numFmt w:val="bullet"/>
      <w:lvlText w:val=""/>
      <w:lvlJc w:val="left"/>
      <w:pPr>
        <w:ind w:left="96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8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9" w:hanging="360"/>
      </w:pPr>
      <w:rPr>
        <w:rFonts w:ascii="Wingdings" w:hAnsi="Wingdings" w:hint="default"/>
      </w:rPr>
    </w:lvl>
  </w:abstractNum>
  <w:abstractNum w:abstractNumId="24" w15:restartNumberingAfterBreak="0">
    <w:nsid w:val="78813AB2"/>
    <w:multiLevelType w:val="hybridMultilevel"/>
    <w:tmpl w:val="EA10F0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19444350">
    <w:abstractNumId w:val="1"/>
  </w:num>
  <w:num w:numId="2" w16cid:durableId="1974410484">
    <w:abstractNumId w:val="24"/>
  </w:num>
  <w:num w:numId="3" w16cid:durableId="565796851">
    <w:abstractNumId w:val="11"/>
  </w:num>
  <w:num w:numId="4" w16cid:durableId="1019818587">
    <w:abstractNumId w:val="17"/>
  </w:num>
  <w:num w:numId="5" w16cid:durableId="2147382851">
    <w:abstractNumId w:val="5"/>
  </w:num>
  <w:num w:numId="6" w16cid:durableId="1710228939">
    <w:abstractNumId w:val="15"/>
  </w:num>
  <w:num w:numId="7" w16cid:durableId="1467624583">
    <w:abstractNumId w:val="2"/>
  </w:num>
  <w:num w:numId="8" w16cid:durableId="1313019313">
    <w:abstractNumId w:val="3"/>
  </w:num>
  <w:num w:numId="9" w16cid:durableId="737479931">
    <w:abstractNumId w:val="18"/>
  </w:num>
  <w:num w:numId="10" w16cid:durableId="604536760">
    <w:abstractNumId w:val="9"/>
  </w:num>
  <w:num w:numId="11" w16cid:durableId="431509329">
    <w:abstractNumId w:val="21"/>
  </w:num>
  <w:num w:numId="12" w16cid:durableId="1515916789">
    <w:abstractNumId w:val="12"/>
  </w:num>
  <w:num w:numId="13" w16cid:durableId="747001538">
    <w:abstractNumId w:val="7"/>
  </w:num>
  <w:num w:numId="14" w16cid:durableId="1342316177">
    <w:abstractNumId w:val="20"/>
  </w:num>
  <w:num w:numId="15" w16cid:durableId="1316953038">
    <w:abstractNumId w:val="13"/>
  </w:num>
  <w:num w:numId="16" w16cid:durableId="792747911">
    <w:abstractNumId w:val="19"/>
  </w:num>
  <w:num w:numId="17" w16cid:durableId="322395571">
    <w:abstractNumId w:val="23"/>
  </w:num>
  <w:num w:numId="18" w16cid:durableId="1967007658">
    <w:abstractNumId w:val="0"/>
  </w:num>
  <w:num w:numId="19" w16cid:durableId="1359622525">
    <w:abstractNumId w:val="10"/>
  </w:num>
  <w:num w:numId="20" w16cid:durableId="385185711">
    <w:abstractNumId w:val="16"/>
  </w:num>
  <w:num w:numId="21" w16cid:durableId="108474938">
    <w:abstractNumId w:val="22"/>
  </w:num>
  <w:num w:numId="22" w16cid:durableId="1282037032">
    <w:abstractNumId w:val="4"/>
  </w:num>
  <w:num w:numId="23" w16cid:durableId="1597787309">
    <w:abstractNumId w:val="14"/>
  </w:num>
  <w:num w:numId="24" w16cid:durableId="1626620429">
    <w:abstractNumId w:val="8"/>
  </w:num>
  <w:num w:numId="25" w16cid:durableId="124560430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8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6A3C"/>
    <w:rsid w:val="00000288"/>
    <w:rsid w:val="000010B0"/>
    <w:rsid w:val="00001567"/>
    <w:rsid w:val="0000294B"/>
    <w:rsid w:val="000040D8"/>
    <w:rsid w:val="00004425"/>
    <w:rsid w:val="000048F3"/>
    <w:rsid w:val="000059B2"/>
    <w:rsid w:val="00005C74"/>
    <w:rsid w:val="00005C9B"/>
    <w:rsid w:val="000062BC"/>
    <w:rsid w:val="000072BA"/>
    <w:rsid w:val="00007818"/>
    <w:rsid w:val="0001001B"/>
    <w:rsid w:val="00010BD4"/>
    <w:rsid w:val="00011567"/>
    <w:rsid w:val="0001178F"/>
    <w:rsid w:val="0001185B"/>
    <w:rsid w:val="00013A09"/>
    <w:rsid w:val="0001406A"/>
    <w:rsid w:val="0001498B"/>
    <w:rsid w:val="00015AE8"/>
    <w:rsid w:val="00015C13"/>
    <w:rsid w:val="00016247"/>
    <w:rsid w:val="00017C0C"/>
    <w:rsid w:val="000200E9"/>
    <w:rsid w:val="000202A5"/>
    <w:rsid w:val="0002299D"/>
    <w:rsid w:val="0002361A"/>
    <w:rsid w:val="000239A8"/>
    <w:rsid w:val="00024765"/>
    <w:rsid w:val="000254D3"/>
    <w:rsid w:val="00025EC2"/>
    <w:rsid w:val="000274CE"/>
    <w:rsid w:val="00030030"/>
    <w:rsid w:val="000308DC"/>
    <w:rsid w:val="00030AC5"/>
    <w:rsid w:val="000311A0"/>
    <w:rsid w:val="000312A0"/>
    <w:rsid w:val="0003205F"/>
    <w:rsid w:val="00032095"/>
    <w:rsid w:val="000328C0"/>
    <w:rsid w:val="0003359D"/>
    <w:rsid w:val="00034A5F"/>
    <w:rsid w:val="00034AC5"/>
    <w:rsid w:val="00036C22"/>
    <w:rsid w:val="000373B4"/>
    <w:rsid w:val="00037969"/>
    <w:rsid w:val="000408E8"/>
    <w:rsid w:val="000415DA"/>
    <w:rsid w:val="000430D1"/>
    <w:rsid w:val="000434E3"/>
    <w:rsid w:val="000435A6"/>
    <w:rsid w:val="0004387F"/>
    <w:rsid w:val="0004508B"/>
    <w:rsid w:val="0004587D"/>
    <w:rsid w:val="00046114"/>
    <w:rsid w:val="0004663A"/>
    <w:rsid w:val="000466BC"/>
    <w:rsid w:val="00046DF1"/>
    <w:rsid w:val="00047391"/>
    <w:rsid w:val="00047EC8"/>
    <w:rsid w:val="00047F00"/>
    <w:rsid w:val="0005058D"/>
    <w:rsid w:val="00050C90"/>
    <w:rsid w:val="00050C9E"/>
    <w:rsid w:val="00052D30"/>
    <w:rsid w:val="0005344C"/>
    <w:rsid w:val="00053AA2"/>
    <w:rsid w:val="0005417C"/>
    <w:rsid w:val="00054F5B"/>
    <w:rsid w:val="000552BB"/>
    <w:rsid w:val="000559EA"/>
    <w:rsid w:val="00055D26"/>
    <w:rsid w:val="00055EAA"/>
    <w:rsid w:val="000561A3"/>
    <w:rsid w:val="000569D4"/>
    <w:rsid w:val="00056EE2"/>
    <w:rsid w:val="0005732E"/>
    <w:rsid w:val="0005782A"/>
    <w:rsid w:val="000578E4"/>
    <w:rsid w:val="000611EA"/>
    <w:rsid w:val="00061DB6"/>
    <w:rsid w:val="0006497D"/>
    <w:rsid w:val="00064FEA"/>
    <w:rsid w:val="00065DE3"/>
    <w:rsid w:val="00066D29"/>
    <w:rsid w:val="00066D5A"/>
    <w:rsid w:val="00067EB9"/>
    <w:rsid w:val="000717B7"/>
    <w:rsid w:val="00072794"/>
    <w:rsid w:val="000730FF"/>
    <w:rsid w:val="000734A9"/>
    <w:rsid w:val="000739E8"/>
    <w:rsid w:val="000748F2"/>
    <w:rsid w:val="0007493F"/>
    <w:rsid w:val="00075164"/>
    <w:rsid w:val="0007523F"/>
    <w:rsid w:val="00075314"/>
    <w:rsid w:val="0007574A"/>
    <w:rsid w:val="0007605A"/>
    <w:rsid w:val="00077061"/>
    <w:rsid w:val="000775BC"/>
    <w:rsid w:val="00077BBD"/>
    <w:rsid w:val="0008010D"/>
    <w:rsid w:val="000827B3"/>
    <w:rsid w:val="00082A99"/>
    <w:rsid w:val="00084252"/>
    <w:rsid w:val="00084653"/>
    <w:rsid w:val="0008479C"/>
    <w:rsid w:val="00086947"/>
    <w:rsid w:val="00086CCC"/>
    <w:rsid w:val="0008705A"/>
    <w:rsid w:val="00087BBC"/>
    <w:rsid w:val="000904C2"/>
    <w:rsid w:val="000904F7"/>
    <w:rsid w:val="0009082E"/>
    <w:rsid w:val="00090D83"/>
    <w:rsid w:val="0009161E"/>
    <w:rsid w:val="00091A0A"/>
    <w:rsid w:val="00091AF3"/>
    <w:rsid w:val="00091B31"/>
    <w:rsid w:val="00091BE1"/>
    <w:rsid w:val="00091C69"/>
    <w:rsid w:val="00091FAB"/>
    <w:rsid w:val="000928A5"/>
    <w:rsid w:val="00092B45"/>
    <w:rsid w:val="00092B4E"/>
    <w:rsid w:val="00094B09"/>
    <w:rsid w:val="00094D74"/>
    <w:rsid w:val="00095A29"/>
    <w:rsid w:val="00097399"/>
    <w:rsid w:val="00097677"/>
    <w:rsid w:val="000A0115"/>
    <w:rsid w:val="000A0DB4"/>
    <w:rsid w:val="000A1A7D"/>
    <w:rsid w:val="000A29BC"/>
    <w:rsid w:val="000A2DF9"/>
    <w:rsid w:val="000A30E9"/>
    <w:rsid w:val="000A3769"/>
    <w:rsid w:val="000A3C2B"/>
    <w:rsid w:val="000A49E0"/>
    <w:rsid w:val="000A55ED"/>
    <w:rsid w:val="000A582D"/>
    <w:rsid w:val="000A5B58"/>
    <w:rsid w:val="000A5D00"/>
    <w:rsid w:val="000A6037"/>
    <w:rsid w:val="000A64DA"/>
    <w:rsid w:val="000A6C00"/>
    <w:rsid w:val="000A6CFD"/>
    <w:rsid w:val="000A6FD5"/>
    <w:rsid w:val="000B05F8"/>
    <w:rsid w:val="000B0B25"/>
    <w:rsid w:val="000B0F30"/>
    <w:rsid w:val="000B148D"/>
    <w:rsid w:val="000B20A1"/>
    <w:rsid w:val="000B280A"/>
    <w:rsid w:val="000B29FD"/>
    <w:rsid w:val="000B2CB5"/>
    <w:rsid w:val="000B437E"/>
    <w:rsid w:val="000B57EC"/>
    <w:rsid w:val="000B58FE"/>
    <w:rsid w:val="000B5CAE"/>
    <w:rsid w:val="000B6008"/>
    <w:rsid w:val="000B6442"/>
    <w:rsid w:val="000B744F"/>
    <w:rsid w:val="000B7F1C"/>
    <w:rsid w:val="000C0755"/>
    <w:rsid w:val="000C1773"/>
    <w:rsid w:val="000C23D2"/>
    <w:rsid w:val="000C34CA"/>
    <w:rsid w:val="000C3E3B"/>
    <w:rsid w:val="000C4005"/>
    <w:rsid w:val="000C4330"/>
    <w:rsid w:val="000C4BEA"/>
    <w:rsid w:val="000C6563"/>
    <w:rsid w:val="000C677A"/>
    <w:rsid w:val="000C7333"/>
    <w:rsid w:val="000C79C6"/>
    <w:rsid w:val="000D0994"/>
    <w:rsid w:val="000D09FC"/>
    <w:rsid w:val="000D0B8A"/>
    <w:rsid w:val="000D2562"/>
    <w:rsid w:val="000D2851"/>
    <w:rsid w:val="000D328B"/>
    <w:rsid w:val="000D33C3"/>
    <w:rsid w:val="000D3424"/>
    <w:rsid w:val="000D3F0B"/>
    <w:rsid w:val="000D434A"/>
    <w:rsid w:val="000D4BA8"/>
    <w:rsid w:val="000D4C47"/>
    <w:rsid w:val="000D54A0"/>
    <w:rsid w:val="000D5544"/>
    <w:rsid w:val="000D579A"/>
    <w:rsid w:val="000D57D2"/>
    <w:rsid w:val="000D5CE3"/>
    <w:rsid w:val="000D694E"/>
    <w:rsid w:val="000D6D7F"/>
    <w:rsid w:val="000D7FAA"/>
    <w:rsid w:val="000E030E"/>
    <w:rsid w:val="000E0AD9"/>
    <w:rsid w:val="000E1C9E"/>
    <w:rsid w:val="000E2337"/>
    <w:rsid w:val="000E37DE"/>
    <w:rsid w:val="000E3C36"/>
    <w:rsid w:val="000E403B"/>
    <w:rsid w:val="000E4291"/>
    <w:rsid w:val="000E4852"/>
    <w:rsid w:val="000E4997"/>
    <w:rsid w:val="000E4A0E"/>
    <w:rsid w:val="000E4CEF"/>
    <w:rsid w:val="000E5460"/>
    <w:rsid w:val="000E58D4"/>
    <w:rsid w:val="000E601B"/>
    <w:rsid w:val="000E61DD"/>
    <w:rsid w:val="000E6B76"/>
    <w:rsid w:val="000E7AC0"/>
    <w:rsid w:val="000E7B95"/>
    <w:rsid w:val="000F028A"/>
    <w:rsid w:val="000F0CDE"/>
    <w:rsid w:val="000F1CE3"/>
    <w:rsid w:val="000F1E92"/>
    <w:rsid w:val="000F1F83"/>
    <w:rsid w:val="000F2E36"/>
    <w:rsid w:val="000F2F2F"/>
    <w:rsid w:val="000F4255"/>
    <w:rsid w:val="000F42D0"/>
    <w:rsid w:val="000F4348"/>
    <w:rsid w:val="000F4A28"/>
    <w:rsid w:val="000F5659"/>
    <w:rsid w:val="000F5FED"/>
    <w:rsid w:val="000F6D2D"/>
    <w:rsid w:val="00100413"/>
    <w:rsid w:val="001010B9"/>
    <w:rsid w:val="0010141C"/>
    <w:rsid w:val="0010182C"/>
    <w:rsid w:val="00101B45"/>
    <w:rsid w:val="001020D7"/>
    <w:rsid w:val="00102849"/>
    <w:rsid w:val="00103049"/>
    <w:rsid w:val="00103B38"/>
    <w:rsid w:val="00105A18"/>
    <w:rsid w:val="00107708"/>
    <w:rsid w:val="00107AA1"/>
    <w:rsid w:val="00112188"/>
    <w:rsid w:val="00112490"/>
    <w:rsid w:val="00112BBC"/>
    <w:rsid w:val="001137ED"/>
    <w:rsid w:val="00114BD1"/>
    <w:rsid w:val="00115275"/>
    <w:rsid w:val="001165D1"/>
    <w:rsid w:val="00116C04"/>
    <w:rsid w:val="00116FF3"/>
    <w:rsid w:val="001178F7"/>
    <w:rsid w:val="00117BA5"/>
    <w:rsid w:val="00120015"/>
    <w:rsid w:val="00120D56"/>
    <w:rsid w:val="00121757"/>
    <w:rsid w:val="00121E0B"/>
    <w:rsid w:val="00122F69"/>
    <w:rsid w:val="001244B3"/>
    <w:rsid w:val="0012471D"/>
    <w:rsid w:val="001252A0"/>
    <w:rsid w:val="00125964"/>
    <w:rsid w:val="00125B54"/>
    <w:rsid w:val="0012635C"/>
    <w:rsid w:val="00126E52"/>
    <w:rsid w:val="00127EB4"/>
    <w:rsid w:val="00131451"/>
    <w:rsid w:val="00131495"/>
    <w:rsid w:val="001321C1"/>
    <w:rsid w:val="001327EB"/>
    <w:rsid w:val="00133472"/>
    <w:rsid w:val="00133926"/>
    <w:rsid w:val="001339E5"/>
    <w:rsid w:val="00134766"/>
    <w:rsid w:val="00134D51"/>
    <w:rsid w:val="00135058"/>
    <w:rsid w:val="00136CB8"/>
    <w:rsid w:val="00137B47"/>
    <w:rsid w:val="00141144"/>
    <w:rsid w:val="00141391"/>
    <w:rsid w:val="00142156"/>
    <w:rsid w:val="00142687"/>
    <w:rsid w:val="00142881"/>
    <w:rsid w:val="00142FED"/>
    <w:rsid w:val="001431C1"/>
    <w:rsid w:val="0014320C"/>
    <w:rsid w:val="00144933"/>
    <w:rsid w:val="0014660C"/>
    <w:rsid w:val="0014764F"/>
    <w:rsid w:val="00150FC7"/>
    <w:rsid w:val="00152ADD"/>
    <w:rsid w:val="00152E37"/>
    <w:rsid w:val="00153599"/>
    <w:rsid w:val="00153F2F"/>
    <w:rsid w:val="00154E71"/>
    <w:rsid w:val="00155112"/>
    <w:rsid w:val="00155B06"/>
    <w:rsid w:val="00155F61"/>
    <w:rsid w:val="00156A8C"/>
    <w:rsid w:val="00157594"/>
    <w:rsid w:val="0015798A"/>
    <w:rsid w:val="00161623"/>
    <w:rsid w:val="00162D82"/>
    <w:rsid w:val="001631EB"/>
    <w:rsid w:val="001631F3"/>
    <w:rsid w:val="00163581"/>
    <w:rsid w:val="001638DA"/>
    <w:rsid w:val="00164B7C"/>
    <w:rsid w:val="00165C2B"/>
    <w:rsid w:val="00165D12"/>
    <w:rsid w:val="001660B7"/>
    <w:rsid w:val="001674E4"/>
    <w:rsid w:val="00167940"/>
    <w:rsid w:val="00167BB9"/>
    <w:rsid w:val="001702C1"/>
    <w:rsid w:val="0017032C"/>
    <w:rsid w:val="0017125F"/>
    <w:rsid w:val="001713AD"/>
    <w:rsid w:val="00171DAC"/>
    <w:rsid w:val="0017254E"/>
    <w:rsid w:val="0017271D"/>
    <w:rsid w:val="00172A1A"/>
    <w:rsid w:val="00172A6D"/>
    <w:rsid w:val="00173243"/>
    <w:rsid w:val="00173D2F"/>
    <w:rsid w:val="001744A5"/>
    <w:rsid w:val="00175DD9"/>
    <w:rsid w:val="001768DF"/>
    <w:rsid w:val="00176B91"/>
    <w:rsid w:val="00177336"/>
    <w:rsid w:val="00177957"/>
    <w:rsid w:val="001810F5"/>
    <w:rsid w:val="00182F57"/>
    <w:rsid w:val="00182F87"/>
    <w:rsid w:val="00183A43"/>
    <w:rsid w:val="0018425E"/>
    <w:rsid w:val="00184857"/>
    <w:rsid w:val="00184DF9"/>
    <w:rsid w:val="001863C3"/>
    <w:rsid w:val="00186B84"/>
    <w:rsid w:val="00186DB7"/>
    <w:rsid w:val="00187D4B"/>
    <w:rsid w:val="00190839"/>
    <w:rsid w:val="00190FCA"/>
    <w:rsid w:val="00191191"/>
    <w:rsid w:val="001915F8"/>
    <w:rsid w:val="00191BB8"/>
    <w:rsid w:val="00192234"/>
    <w:rsid w:val="00193F0E"/>
    <w:rsid w:val="00194480"/>
    <w:rsid w:val="00194FD0"/>
    <w:rsid w:val="0019551B"/>
    <w:rsid w:val="00195821"/>
    <w:rsid w:val="0019597E"/>
    <w:rsid w:val="00197059"/>
    <w:rsid w:val="00197E1A"/>
    <w:rsid w:val="001A0498"/>
    <w:rsid w:val="001A097A"/>
    <w:rsid w:val="001A1611"/>
    <w:rsid w:val="001A18EF"/>
    <w:rsid w:val="001A1B90"/>
    <w:rsid w:val="001A1EF6"/>
    <w:rsid w:val="001A1F5B"/>
    <w:rsid w:val="001A2B3F"/>
    <w:rsid w:val="001A2D25"/>
    <w:rsid w:val="001A3569"/>
    <w:rsid w:val="001A4634"/>
    <w:rsid w:val="001A47F8"/>
    <w:rsid w:val="001A4B3F"/>
    <w:rsid w:val="001A5BF7"/>
    <w:rsid w:val="001A6299"/>
    <w:rsid w:val="001B0C57"/>
    <w:rsid w:val="001B14B8"/>
    <w:rsid w:val="001B2595"/>
    <w:rsid w:val="001B272A"/>
    <w:rsid w:val="001B2FB8"/>
    <w:rsid w:val="001B35B9"/>
    <w:rsid w:val="001B367E"/>
    <w:rsid w:val="001B36D6"/>
    <w:rsid w:val="001B38FF"/>
    <w:rsid w:val="001B3BFB"/>
    <w:rsid w:val="001B72B5"/>
    <w:rsid w:val="001C0153"/>
    <w:rsid w:val="001C092E"/>
    <w:rsid w:val="001C0CFA"/>
    <w:rsid w:val="001C21C3"/>
    <w:rsid w:val="001C3E2B"/>
    <w:rsid w:val="001C4B81"/>
    <w:rsid w:val="001C4D59"/>
    <w:rsid w:val="001C5381"/>
    <w:rsid w:val="001C55B9"/>
    <w:rsid w:val="001C5C22"/>
    <w:rsid w:val="001C681D"/>
    <w:rsid w:val="001C73D5"/>
    <w:rsid w:val="001C7D80"/>
    <w:rsid w:val="001D0BA1"/>
    <w:rsid w:val="001D0BDC"/>
    <w:rsid w:val="001D135D"/>
    <w:rsid w:val="001D1611"/>
    <w:rsid w:val="001D31AB"/>
    <w:rsid w:val="001D4BF9"/>
    <w:rsid w:val="001D57A1"/>
    <w:rsid w:val="001D5DE9"/>
    <w:rsid w:val="001D5F12"/>
    <w:rsid w:val="001D6877"/>
    <w:rsid w:val="001D6A7D"/>
    <w:rsid w:val="001D7599"/>
    <w:rsid w:val="001D7EE4"/>
    <w:rsid w:val="001E153D"/>
    <w:rsid w:val="001E177B"/>
    <w:rsid w:val="001E1CCA"/>
    <w:rsid w:val="001E1E9B"/>
    <w:rsid w:val="001E2181"/>
    <w:rsid w:val="001E26A7"/>
    <w:rsid w:val="001E3097"/>
    <w:rsid w:val="001E3D35"/>
    <w:rsid w:val="001E4187"/>
    <w:rsid w:val="001E496D"/>
    <w:rsid w:val="001E568C"/>
    <w:rsid w:val="001E5906"/>
    <w:rsid w:val="001E650D"/>
    <w:rsid w:val="001E74FC"/>
    <w:rsid w:val="001E79B4"/>
    <w:rsid w:val="001E7B76"/>
    <w:rsid w:val="001F09DF"/>
    <w:rsid w:val="001F1010"/>
    <w:rsid w:val="001F1EB8"/>
    <w:rsid w:val="001F386C"/>
    <w:rsid w:val="001F4CE4"/>
    <w:rsid w:val="001F4EB7"/>
    <w:rsid w:val="001F508F"/>
    <w:rsid w:val="001F64B2"/>
    <w:rsid w:val="001F67DC"/>
    <w:rsid w:val="001F6AF4"/>
    <w:rsid w:val="001F70EA"/>
    <w:rsid w:val="001F7501"/>
    <w:rsid w:val="001F78E2"/>
    <w:rsid w:val="002011D1"/>
    <w:rsid w:val="00202BE3"/>
    <w:rsid w:val="002035DC"/>
    <w:rsid w:val="00204A39"/>
    <w:rsid w:val="00204BA6"/>
    <w:rsid w:val="00204BB0"/>
    <w:rsid w:val="002055BC"/>
    <w:rsid w:val="00206863"/>
    <w:rsid w:val="00206908"/>
    <w:rsid w:val="00206ADE"/>
    <w:rsid w:val="00206DD0"/>
    <w:rsid w:val="0020725D"/>
    <w:rsid w:val="0021180D"/>
    <w:rsid w:val="00211A18"/>
    <w:rsid w:val="00212222"/>
    <w:rsid w:val="00212994"/>
    <w:rsid w:val="00213157"/>
    <w:rsid w:val="00220232"/>
    <w:rsid w:val="0022178D"/>
    <w:rsid w:val="00222B72"/>
    <w:rsid w:val="002238BB"/>
    <w:rsid w:val="002243AE"/>
    <w:rsid w:val="00226161"/>
    <w:rsid w:val="0022683B"/>
    <w:rsid w:val="00230CF1"/>
    <w:rsid w:val="00231988"/>
    <w:rsid w:val="00231FF2"/>
    <w:rsid w:val="00232CEF"/>
    <w:rsid w:val="00232D06"/>
    <w:rsid w:val="00233048"/>
    <w:rsid w:val="002348B7"/>
    <w:rsid w:val="00234CFE"/>
    <w:rsid w:val="002350EC"/>
    <w:rsid w:val="002351BE"/>
    <w:rsid w:val="0023522D"/>
    <w:rsid w:val="0023682E"/>
    <w:rsid w:val="00236C60"/>
    <w:rsid w:val="0023724E"/>
    <w:rsid w:val="00237D19"/>
    <w:rsid w:val="00242502"/>
    <w:rsid w:val="00242BFF"/>
    <w:rsid w:val="0024438D"/>
    <w:rsid w:val="00244CA0"/>
    <w:rsid w:val="00245066"/>
    <w:rsid w:val="00245233"/>
    <w:rsid w:val="00246196"/>
    <w:rsid w:val="00250573"/>
    <w:rsid w:val="002512D3"/>
    <w:rsid w:val="0025203D"/>
    <w:rsid w:val="002529DE"/>
    <w:rsid w:val="00253330"/>
    <w:rsid w:val="0025436B"/>
    <w:rsid w:val="00254447"/>
    <w:rsid w:val="002546EB"/>
    <w:rsid w:val="002550B7"/>
    <w:rsid w:val="002553B9"/>
    <w:rsid w:val="002554F6"/>
    <w:rsid w:val="002566AC"/>
    <w:rsid w:val="0025682B"/>
    <w:rsid w:val="00256D35"/>
    <w:rsid w:val="00256DB6"/>
    <w:rsid w:val="002602F2"/>
    <w:rsid w:val="0026092F"/>
    <w:rsid w:val="00260CE3"/>
    <w:rsid w:val="00261B49"/>
    <w:rsid w:val="0026275C"/>
    <w:rsid w:val="002648FE"/>
    <w:rsid w:val="00264C54"/>
    <w:rsid w:val="00265CC7"/>
    <w:rsid w:val="00266BCC"/>
    <w:rsid w:val="00270402"/>
    <w:rsid w:val="00270D55"/>
    <w:rsid w:val="00271080"/>
    <w:rsid w:val="00271A15"/>
    <w:rsid w:val="00271C35"/>
    <w:rsid w:val="0027229A"/>
    <w:rsid w:val="00272769"/>
    <w:rsid w:val="00273E00"/>
    <w:rsid w:val="00273FB5"/>
    <w:rsid w:val="00274C12"/>
    <w:rsid w:val="0027524F"/>
    <w:rsid w:val="00275284"/>
    <w:rsid w:val="00275D36"/>
    <w:rsid w:val="00276A05"/>
    <w:rsid w:val="00276C5D"/>
    <w:rsid w:val="00276F90"/>
    <w:rsid w:val="00277BEF"/>
    <w:rsid w:val="00277F63"/>
    <w:rsid w:val="0028063E"/>
    <w:rsid w:val="00280B5B"/>
    <w:rsid w:val="002816E8"/>
    <w:rsid w:val="00281944"/>
    <w:rsid w:val="00281A48"/>
    <w:rsid w:val="00281E99"/>
    <w:rsid w:val="00282419"/>
    <w:rsid w:val="002828BC"/>
    <w:rsid w:val="00282941"/>
    <w:rsid w:val="0028297A"/>
    <w:rsid w:val="0028469E"/>
    <w:rsid w:val="0028477B"/>
    <w:rsid w:val="00284829"/>
    <w:rsid w:val="00284D6F"/>
    <w:rsid w:val="002850FB"/>
    <w:rsid w:val="0028567C"/>
    <w:rsid w:val="00285AA1"/>
    <w:rsid w:val="00286249"/>
    <w:rsid w:val="002869C9"/>
    <w:rsid w:val="00286A34"/>
    <w:rsid w:val="00286D55"/>
    <w:rsid w:val="00287339"/>
    <w:rsid w:val="0029098B"/>
    <w:rsid w:val="0029202A"/>
    <w:rsid w:val="00293F21"/>
    <w:rsid w:val="002947EF"/>
    <w:rsid w:val="0029480F"/>
    <w:rsid w:val="002949A8"/>
    <w:rsid w:val="00294EFE"/>
    <w:rsid w:val="00296882"/>
    <w:rsid w:val="00296BF9"/>
    <w:rsid w:val="00296FD7"/>
    <w:rsid w:val="00297930"/>
    <w:rsid w:val="002A0022"/>
    <w:rsid w:val="002A007B"/>
    <w:rsid w:val="002A06AD"/>
    <w:rsid w:val="002A0872"/>
    <w:rsid w:val="002A0AA3"/>
    <w:rsid w:val="002A1EBF"/>
    <w:rsid w:val="002A2933"/>
    <w:rsid w:val="002A2D66"/>
    <w:rsid w:val="002A3012"/>
    <w:rsid w:val="002A4090"/>
    <w:rsid w:val="002A4A72"/>
    <w:rsid w:val="002A5626"/>
    <w:rsid w:val="002A5913"/>
    <w:rsid w:val="002A5F73"/>
    <w:rsid w:val="002A725B"/>
    <w:rsid w:val="002B007B"/>
    <w:rsid w:val="002B04CA"/>
    <w:rsid w:val="002B10F0"/>
    <w:rsid w:val="002B1248"/>
    <w:rsid w:val="002B1BAE"/>
    <w:rsid w:val="002B2342"/>
    <w:rsid w:val="002B25E6"/>
    <w:rsid w:val="002B4547"/>
    <w:rsid w:val="002B4B32"/>
    <w:rsid w:val="002B4EA0"/>
    <w:rsid w:val="002B5885"/>
    <w:rsid w:val="002B59C1"/>
    <w:rsid w:val="002B5A4D"/>
    <w:rsid w:val="002B7052"/>
    <w:rsid w:val="002C027D"/>
    <w:rsid w:val="002C0854"/>
    <w:rsid w:val="002C1132"/>
    <w:rsid w:val="002C30FA"/>
    <w:rsid w:val="002C34A3"/>
    <w:rsid w:val="002C4A6E"/>
    <w:rsid w:val="002C4B47"/>
    <w:rsid w:val="002C57A5"/>
    <w:rsid w:val="002C60D5"/>
    <w:rsid w:val="002C6FC8"/>
    <w:rsid w:val="002D0C20"/>
    <w:rsid w:val="002D336F"/>
    <w:rsid w:val="002D3B81"/>
    <w:rsid w:val="002D3BD0"/>
    <w:rsid w:val="002D3F99"/>
    <w:rsid w:val="002D478C"/>
    <w:rsid w:val="002D4E8D"/>
    <w:rsid w:val="002D510A"/>
    <w:rsid w:val="002D664A"/>
    <w:rsid w:val="002E1E6F"/>
    <w:rsid w:val="002E205C"/>
    <w:rsid w:val="002E25DD"/>
    <w:rsid w:val="002E261C"/>
    <w:rsid w:val="002E2D63"/>
    <w:rsid w:val="002E3516"/>
    <w:rsid w:val="002E3891"/>
    <w:rsid w:val="002E39CE"/>
    <w:rsid w:val="002E42C2"/>
    <w:rsid w:val="002E5AF7"/>
    <w:rsid w:val="002E646B"/>
    <w:rsid w:val="002E6578"/>
    <w:rsid w:val="002E6618"/>
    <w:rsid w:val="002E753F"/>
    <w:rsid w:val="002F012E"/>
    <w:rsid w:val="002F0C28"/>
    <w:rsid w:val="002F15B3"/>
    <w:rsid w:val="002F313E"/>
    <w:rsid w:val="002F3227"/>
    <w:rsid w:val="002F3228"/>
    <w:rsid w:val="002F34B9"/>
    <w:rsid w:val="002F36E5"/>
    <w:rsid w:val="002F4404"/>
    <w:rsid w:val="002F5321"/>
    <w:rsid w:val="002F6691"/>
    <w:rsid w:val="002F6BEC"/>
    <w:rsid w:val="002F7D6E"/>
    <w:rsid w:val="002F7DF5"/>
    <w:rsid w:val="0030036B"/>
    <w:rsid w:val="003003C5"/>
    <w:rsid w:val="003023D8"/>
    <w:rsid w:val="00302B6D"/>
    <w:rsid w:val="003030F7"/>
    <w:rsid w:val="00303370"/>
    <w:rsid w:val="003033CC"/>
    <w:rsid w:val="003038C9"/>
    <w:rsid w:val="0030444F"/>
    <w:rsid w:val="003044CA"/>
    <w:rsid w:val="00304A67"/>
    <w:rsid w:val="00304BC4"/>
    <w:rsid w:val="00305068"/>
    <w:rsid w:val="003051F9"/>
    <w:rsid w:val="0030526D"/>
    <w:rsid w:val="0030584F"/>
    <w:rsid w:val="003061B1"/>
    <w:rsid w:val="0030746B"/>
    <w:rsid w:val="00310ED2"/>
    <w:rsid w:val="003116F4"/>
    <w:rsid w:val="0031174C"/>
    <w:rsid w:val="003127B5"/>
    <w:rsid w:val="003135D7"/>
    <w:rsid w:val="00314516"/>
    <w:rsid w:val="0031471B"/>
    <w:rsid w:val="00314731"/>
    <w:rsid w:val="00316003"/>
    <w:rsid w:val="00316192"/>
    <w:rsid w:val="00316C2D"/>
    <w:rsid w:val="0031786B"/>
    <w:rsid w:val="00317EA4"/>
    <w:rsid w:val="003228D6"/>
    <w:rsid w:val="00325597"/>
    <w:rsid w:val="0032621E"/>
    <w:rsid w:val="0032645A"/>
    <w:rsid w:val="003273D0"/>
    <w:rsid w:val="003274D3"/>
    <w:rsid w:val="00327B22"/>
    <w:rsid w:val="00327BAC"/>
    <w:rsid w:val="00327EF2"/>
    <w:rsid w:val="00332DAD"/>
    <w:rsid w:val="0033314C"/>
    <w:rsid w:val="003347C8"/>
    <w:rsid w:val="00334DFD"/>
    <w:rsid w:val="00334EAB"/>
    <w:rsid w:val="003366F0"/>
    <w:rsid w:val="0034054D"/>
    <w:rsid w:val="00340587"/>
    <w:rsid w:val="003405B9"/>
    <w:rsid w:val="00340862"/>
    <w:rsid w:val="00341461"/>
    <w:rsid w:val="00341943"/>
    <w:rsid w:val="003424C8"/>
    <w:rsid w:val="00343F14"/>
    <w:rsid w:val="003449CE"/>
    <w:rsid w:val="00344F40"/>
    <w:rsid w:val="00344F89"/>
    <w:rsid w:val="0034538B"/>
    <w:rsid w:val="00345414"/>
    <w:rsid w:val="00345E9D"/>
    <w:rsid w:val="00346261"/>
    <w:rsid w:val="003473B1"/>
    <w:rsid w:val="00347D17"/>
    <w:rsid w:val="003505A6"/>
    <w:rsid w:val="00350901"/>
    <w:rsid w:val="0035100E"/>
    <w:rsid w:val="00351A88"/>
    <w:rsid w:val="00353206"/>
    <w:rsid w:val="00353B3B"/>
    <w:rsid w:val="00354DAB"/>
    <w:rsid w:val="00355613"/>
    <w:rsid w:val="0035646B"/>
    <w:rsid w:val="003568FF"/>
    <w:rsid w:val="00356FB4"/>
    <w:rsid w:val="003575E6"/>
    <w:rsid w:val="0035776E"/>
    <w:rsid w:val="0036041A"/>
    <w:rsid w:val="00360A27"/>
    <w:rsid w:val="00360FC2"/>
    <w:rsid w:val="00361B75"/>
    <w:rsid w:val="003627EB"/>
    <w:rsid w:val="0036493E"/>
    <w:rsid w:val="00364C98"/>
    <w:rsid w:val="00365044"/>
    <w:rsid w:val="00365D34"/>
    <w:rsid w:val="00365F83"/>
    <w:rsid w:val="00367307"/>
    <w:rsid w:val="00367537"/>
    <w:rsid w:val="00367A1B"/>
    <w:rsid w:val="00370798"/>
    <w:rsid w:val="00370AF5"/>
    <w:rsid w:val="003712EC"/>
    <w:rsid w:val="00371FC2"/>
    <w:rsid w:val="003723BF"/>
    <w:rsid w:val="00372AC4"/>
    <w:rsid w:val="00372C2E"/>
    <w:rsid w:val="0037306F"/>
    <w:rsid w:val="0037347C"/>
    <w:rsid w:val="0037367A"/>
    <w:rsid w:val="00373961"/>
    <w:rsid w:val="003739FF"/>
    <w:rsid w:val="00373AC9"/>
    <w:rsid w:val="0037459B"/>
    <w:rsid w:val="003749CD"/>
    <w:rsid w:val="00375896"/>
    <w:rsid w:val="003764BB"/>
    <w:rsid w:val="003770C6"/>
    <w:rsid w:val="00377B7C"/>
    <w:rsid w:val="00377FA4"/>
    <w:rsid w:val="003805C6"/>
    <w:rsid w:val="00381C85"/>
    <w:rsid w:val="0038207A"/>
    <w:rsid w:val="00382525"/>
    <w:rsid w:val="00382DB4"/>
    <w:rsid w:val="0038314A"/>
    <w:rsid w:val="00383848"/>
    <w:rsid w:val="003839DD"/>
    <w:rsid w:val="00383AF8"/>
    <w:rsid w:val="003840C2"/>
    <w:rsid w:val="00384411"/>
    <w:rsid w:val="003847AA"/>
    <w:rsid w:val="00385D23"/>
    <w:rsid w:val="003862AE"/>
    <w:rsid w:val="00386A22"/>
    <w:rsid w:val="003915FE"/>
    <w:rsid w:val="0039198F"/>
    <w:rsid w:val="00391CEB"/>
    <w:rsid w:val="00391DFB"/>
    <w:rsid w:val="00392134"/>
    <w:rsid w:val="00392399"/>
    <w:rsid w:val="0039364A"/>
    <w:rsid w:val="00393DC6"/>
    <w:rsid w:val="00393F5F"/>
    <w:rsid w:val="003942A8"/>
    <w:rsid w:val="0039483D"/>
    <w:rsid w:val="00394E6D"/>
    <w:rsid w:val="00395260"/>
    <w:rsid w:val="0039572C"/>
    <w:rsid w:val="00395782"/>
    <w:rsid w:val="00396113"/>
    <w:rsid w:val="00396A06"/>
    <w:rsid w:val="00397217"/>
    <w:rsid w:val="00397D7A"/>
    <w:rsid w:val="00397DE5"/>
    <w:rsid w:val="003A021C"/>
    <w:rsid w:val="003A04C3"/>
    <w:rsid w:val="003A111A"/>
    <w:rsid w:val="003A1379"/>
    <w:rsid w:val="003A14D7"/>
    <w:rsid w:val="003A174D"/>
    <w:rsid w:val="003A335F"/>
    <w:rsid w:val="003A350D"/>
    <w:rsid w:val="003A3BFF"/>
    <w:rsid w:val="003A3DBC"/>
    <w:rsid w:val="003A5280"/>
    <w:rsid w:val="003A6133"/>
    <w:rsid w:val="003A6899"/>
    <w:rsid w:val="003A6C89"/>
    <w:rsid w:val="003A6DE0"/>
    <w:rsid w:val="003A7025"/>
    <w:rsid w:val="003A7BD7"/>
    <w:rsid w:val="003A7DDB"/>
    <w:rsid w:val="003B0972"/>
    <w:rsid w:val="003B0BBA"/>
    <w:rsid w:val="003B1B85"/>
    <w:rsid w:val="003B1DBE"/>
    <w:rsid w:val="003B28F7"/>
    <w:rsid w:val="003B2D5E"/>
    <w:rsid w:val="003B3D68"/>
    <w:rsid w:val="003B4D7B"/>
    <w:rsid w:val="003B6D0A"/>
    <w:rsid w:val="003B74E7"/>
    <w:rsid w:val="003B7DC3"/>
    <w:rsid w:val="003C1160"/>
    <w:rsid w:val="003C16D2"/>
    <w:rsid w:val="003C1853"/>
    <w:rsid w:val="003C1B87"/>
    <w:rsid w:val="003C2396"/>
    <w:rsid w:val="003C3519"/>
    <w:rsid w:val="003C47F8"/>
    <w:rsid w:val="003C4D1E"/>
    <w:rsid w:val="003C52B8"/>
    <w:rsid w:val="003C5BA9"/>
    <w:rsid w:val="003C6079"/>
    <w:rsid w:val="003C662A"/>
    <w:rsid w:val="003C6EAE"/>
    <w:rsid w:val="003C6FEC"/>
    <w:rsid w:val="003C734F"/>
    <w:rsid w:val="003C757A"/>
    <w:rsid w:val="003D0F3D"/>
    <w:rsid w:val="003D42EF"/>
    <w:rsid w:val="003D670E"/>
    <w:rsid w:val="003D74A1"/>
    <w:rsid w:val="003E0232"/>
    <w:rsid w:val="003E0727"/>
    <w:rsid w:val="003E11D4"/>
    <w:rsid w:val="003E1501"/>
    <w:rsid w:val="003E3321"/>
    <w:rsid w:val="003E3A2E"/>
    <w:rsid w:val="003E447B"/>
    <w:rsid w:val="003E457C"/>
    <w:rsid w:val="003E55A1"/>
    <w:rsid w:val="003E5C54"/>
    <w:rsid w:val="003E650F"/>
    <w:rsid w:val="003E7230"/>
    <w:rsid w:val="003E7DEF"/>
    <w:rsid w:val="003F009A"/>
    <w:rsid w:val="003F04DC"/>
    <w:rsid w:val="003F0558"/>
    <w:rsid w:val="003F0A0B"/>
    <w:rsid w:val="003F127C"/>
    <w:rsid w:val="003F4174"/>
    <w:rsid w:val="003F5639"/>
    <w:rsid w:val="003F5F99"/>
    <w:rsid w:val="003F6265"/>
    <w:rsid w:val="003F646B"/>
    <w:rsid w:val="003F673A"/>
    <w:rsid w:val="003F7972"/>
    <w:rsid w:val="003F7E51"/>
    <w:rsid w:val="00400042"/>
    <w:rsid w:val="0040021D"/>
    <w:rsid w:val="00400F9D"/>
    <w:rsid w:val="00400FAE"/>
    <w:rsid w:val="00401A45"/>
    <w:rsid w:val="00403A05"/>
    <w:rsid w:val="004054D6"/>
    <w:rsid w:val="0040571E"/>
    <w:rsid w:val="00405E5C"/>
    <w:rsid w:val="00405E69"/>
    <w:rsid w:val="00406511"/>
    <w:rsid w:val="004069AE"/>
    <w:rsid w:val="004071A3"/>
    <w:rsid w:val="00411339"/>
    <w:rsid w:val="0041154F"/>
    <w:rsid w:val="00411793"/>
    <w:rsid w:val="00412E4E"/>
    <w:rsid w:val="004147C2"/>
    <w:rsid w:val="00414BE2"/>
    <w:rsid w:val="00415B11"/>
    <w:rsid w:val="00415BAC"/>
    <w:rsid w:val="00416117"/>
    <w:rsid w:val="00416563"/>
    <w:rsid w:val="0041681D"/>
    <w:rsid w:val="0041716A"/>
    <w:rsid w:val="004172FE"/>
    <w:rsid w:val="00420B10"/>
    <w:rsid w:val="00421992"/>
    <w:rsid w:val="00422236"/>
    <w:rsid w:val="004229BE"/>
    <w:rsid w:val="00422BE9"/>
    <w:rsid w:val="004234A8"/>
    <w:rsid w:val="004242A7"/>
    <w:rsid w:val="00424EBC"/>
    <w:rsid w:val="00424F81"/>
    <w:rsid w:val="00425112"/>
    <w:rsid w:val="004258BD"/>
    <w:rsid w:val="00425BF5"/>
    <w:rsid w:val="00425E72"/>
    <w:rsid w:val="004266EF"/>
    <w:rsid w:val="00426726"/>
    <w:rsid w:val="00426F95"/>
    <w:rsid w:val="00427E18"/>
    <w:rsid w:val="00430290"/>
    <w:rsid w:val="00430CD0"/>
    <w:rsid w:val="004323CD"/>
    <w:rsid w:val="0043343C"/>
    <w:rsid w:val="00433DFD"/>
    <w:rsid w:val="00434B86"/>
    <w:rsid w:val="00435151"/>
    <w:rsid w:val="0043558D"/>
    <w:rsid w:val="0043564C"/>
    <w:rsid w:val="004364C2"/>
    <w:rsid w:val="004368E2"/>
    <w:rsid w:val="004416E5"/>
    <w:rsid w:val="00442F66"/>
    <w:rsid w:val="004435CE"/>
    <w:rsid w:val="00443D99"/>
    <w:rsid w:val="00444AF4"/>
    <w:rsid w:val="004451E0"/>
    <w:rsid w:val="004455F8"/>
    <w:rsid w:val="004461B5"/>
    <w:rsid w:val="004462A4"/>
    <w:rsid w:val="0044789E"/>
    <w:rsid w:val="00447A6F"/>
    <w:rsid w:val="004511A8"/>
    <w:rsid w:val="00453096"/>
    <w:rsid w:val="004536DE"/>
    <w:rsid w:val="00454045"/>
    <w:rsid w:val="00454086"/>
    <w:rsid w:val="0045409F"/>
    <w:rsid w:val="00454250"/>
    <w:rsid w:val="004548D6"/>
    <w:rsid w:val="00455A6D"/>
    <w:rsid w:val="00456494"/>
    <w:rsid w:val="004568E5"/>
    <w:rsid w:val="00456DA8"/>
    <w:rsid w:val="00460173"/>
    <w:rsid w:val="00460816"/>
    <w:rsid w:val="00460A4B"/>
    <w:rsid w:val="00463E87"/>
    <w:rsid w:val="0046418C"/>
    <w:rsid w:val="00464AB8"/>
    <w:rsid w:val="004653EB"/>
    <w:rsid w:val="0046551E"/>
    <w:rsid w:val="00465801"/>
    <w:rsid w:val="00465EAE"/>
    <w:rsid w:val="00467117"/>
    <w:rsid w:val="004673CA"/>
    <w:rsid w:val="00467517"/>
    <w:rsid w:val="00471084"/>
    <w:rsid w:val="004718CE"/>
    <w:rsid w:val="004720E3"/>
    <w:rsid w:val="00472FF8"/>
    <w:rsid w:val="004731C4"/>
    <w:rsid w:val="0047463F"/>
    <w:rsid w:val="00474B63"/>
    <w:rsid w:val="00474F13"/>
    <w:rsid w:val="0047567C"/>
    <w:rsid w:val="00475C50"/>
    <w:rsid w:val="00476A54"/>
    <w:rsid w:val="004806BC"/>
    <w:rsid w:val="00480D5A"/>
    <w:rsid w:val="004820BD"/>
    <w:rsid w:val="004909BD"/>
    <w:rsid w:val="0049335A"/>
    <w:rsid w:val="00494F77"/>
    <w:rsid w:val="00495420"/>
    <w:rsid w:val="004956F0"/>
    <w:rsid w:val="00496329"/>
    <w:rsid w:val="00496A37"/>
    <w:rsid w:val="00496B91"/>
    <w:rsid w:val="004979EA"/>
    <w:rsid w:val="004A0657"/>
    <w:rsid w:val="004A0FA8"/>
    <w:rsid w:val="004A1F20"/>
    <w:rsid w:val="004A289E"/>
    <w:rsid w:val="004A4B6D"/>
    <w:rsid w:val="004A4C98"/>
    <w:rsid w:val="004A4D39"/>
    <w:rsid w:val="004A624C"/>
    <w:rsid w:val="004A6FAB"/>
    <w:rsid w:val="004A747C"/>
    <w:rsid w:val="004A7A83"/>
    <w:rsid w:val="004A7E9F"/>
    <w:rsid w:val="004B089C"/>
    <w:rsid w:val="004B0B91"/>
    <w:rsid w:val="004B1278"/>
    <w:rsid w:val="004B1343"/>
    <w:rsid w:val="004B1558"/>
    <w:rsid w:val="004B18E0"/>
    <w:rsid w:val="004B1ED5"/>
    <w:rsid w:val="004B2A56"/>
    <w:rsid w:val="004B2EDD"/>
    <w:rsid w:val="004B3125"/>
    <w:rsid w:val="004B5389"/>
    <w:rsid w:val="004B5859"/>
    <w:rsid w:val="004B6331"/>
    <w:rsid w:val="004B6BE9"/>
    <w:rsid w:val="004B6CCF"/>
    <w:rsid w:val="004B7AB1"/>
    <w:rsid w:val="004B7FAF"/>
    <w:rsid w:val="004C1551"/>
    <w:rsid w:val="004C2246"/>
    <w:rsid w:val="004C26AE"/>
    <w:rsid w:val="004C48DF"/>
    <w:rsid w:val="004C497A"/>
    <w:rsid w:val="004C5A07"/>
    <w:rsid w:val="004C64A7"/>
    <w:rsid w:val="004C6511"/>
    <w:rsid w:val="004C6581"/>
    <w:rsid w:val="004C6919"/>
    <w:rsid w:val="004C6BD3"/>
    <w:rsid w:val="004C714E"/>
    <w:rsid w:val="004C7CED"/>
    <w:rsid w:val="004D0893"/>
    <w:rsid w:val="004D12B5"/>
    <w:rsid w:val="004D14EE"/>
    <w:rsid w:val="004D1F73"/>
    <w:rsid w:val="004D23FD"/>
    <w:rsid w:val="004D274E"/>
    <w:rsid w:val="004D3293"/>
    <w:rsid w:val="004D4159"/>
    <w:rsid w:val="004D47A5"/>
    <w:rsid w:val="004D4942"/>
    <w:rsid w:val="004D4CC4"/>
    <w:rsid w:val="004D5DD9"/>
    <w:rsid w:val="004D69A9"/>
    <w:rsid w:val="004D769E"/>
    <w:rsid w:val="004D7BA6"/>
    <w:rsid w:val="004E0456"/>
    <w:rsid w:val="004E22AD"/>
    <w:rsid w:val="004E2617"/>
    <w:rsid w:val="004E34CC"/>
    <w:rsid w:val="004E3B2D"/>
    <w:rsid w:val="004E51EE"/>
    <w:rsid w:val="004E58B1"/>
    <w:rsid w:val="004E684A"/>
    <w:rsid w:val="004E6EC2"/>
    <w:rsid w:val="004E7A22"/>
    <w:rsid w:val="004E7A47"/>
    <w:rsid w:val="004F07A5"/>
    <w:rsid w:val="004F1944"/>
    <w:rsid w:val="004F1F63"/>
    <w:rsid w:val="004F2077"/>
    <w:rsid w:val="004F343E"/>
    <w:rsid w:val="004F3A33"/>
    <w:rsid w:val="004F4097"/>
    <w:rsid w:val="004F44F0"/>
    <w:rsid w:val="004F57FA"/>
    <w:rsid w:val="004F5929"/>
    <w:rsid w:val="004F59CA"/>
    <w:rsid w:val="004F6850"/>
    <w:rsid w:val="004F6E18"/>
    <w:rsid w:val="004F7B9B"/>
    <w:rsid w:val="0050095C"/>
    <w:rsid w:val="00500CB4"/>
    <w:rsid w:val="005019D5"/>
    <w:rsid w:val="00501D11"/>
    <w:rsid w:val="0050218C"/>
    <w:rsid w:val="005022D0"/>
    <w:rsid w:val="00502925"/>
    <w:rsid w:val="005048E1"/>
    <w:rsid w:val="00505219"/>
    <w:rsid w:val="0050656D"/>
    <w:rsid w:val="005069C6"/>
    <w:rsid w:val="00507712"/>
    <w:rsid w:val="00507780"/>
    <w:rsid w:val="005077C2"/>
    <w:rsid w:val="005077E6"/>
    <w:rsid w:val="00507911"/>
    <w:rsid w:val="00507ED0"/>
    <w:rsid w:val="005102DB"/>
    <w:rsid w:val="00513070"/>
    <w:rsid w:val="005132A7"/>
    <w:rsid w:val="0051381E"/>
    <w:rsid w:val="00513A8E"/>
    <w:rsid w:val="00513B09"/>
    <w:rsid w:val="00513C52"/>
    <w:rsid w:val="005140C7"/>
    <w:rsid w:val="00514500"/>
    <w:rsid w:val="00515CA6"/>
    <w:rsid w:val="00515D88"/>
    <w:rsid w:val="00515E61"/>
    <w:rsid w:val="00516358"/>
    <w:rsid w:val="00516D52"/>
    <w:rsid w:val="005170AA"/>
    <w:rsid w:val="00517230"/>
    <w:rsid w:val="00520012"/>
    <w:rsid w:val="0052056A"/>
    <w:rsid w:val="00520B6C"/>
    <w:rsid w:val="00520BBC"/>
    <w:rsid w:val="00520F6E"/>
    <w:rsid w:val="0052148D"/>
    <w:rsid w:val="0052155E"/>
    <w:rsid w:val="005218D7"/>
    <w:rsid w:val="00521AF1"/>
    <w:rsid w:val="00522113"/>
    <w:rsid w:val="0052352D"/>
    <w:rsid w:val="005236DA"/>
    <w:rsid w:val="0052387C"/>
    <w:rsid w:val="00525210"/>
    <w:rsid w:val="00526051"/>
    <w:rsid w:val="00526089"/>
    <w:rsid w:val="005262A6"/>
    <w:rsid w:val="00526663"/>
    <w:rsid w:val="00526B85"/>
    <w:rsid w:val="00526C19"/>
    <w:rsid w:val="005271FC"/>
    <w:rsid w:val="005276EC"/>
    <w:rsid w:val="005277BA"/>
    <w:rsid w:val="00527A46"/>
    <w:rsid w:val="00530103"/>
    <w:rsid w:val="00531210"/>
    <w:rsid w:val="0053122B"/>
    <w:rsid w:val="005312E7"/>
    <w:rsid w:val="00531CFC"/>
    <w:rsid w:val="005321D0"/>
    <w:rsid w:val="00533B7D"/>
    <w:rsid w:val="00533D57"/>
    <w:rsid w:val="00533E96"/>
    <w:rsid w:val="00534641"/>
    <w:rsid w:val="005346BB"/>
    <w:rsid w:val="00535057"/>
    <w:rsid w:val="005363B9"/>
    <w:rsid w:val="005377CE"/>
    <w:rsid w:val="0053786C"/>
    <w:rsid w:val="00540ADE"/>
    <w:rsid w:val="00542991"/>
    <w:rsid w:val="005431EA"/>
    <w:rsid w:val="005438A9"/>
    <w:rsid w:val="00544CE7"/>
    <w:rsid w:val="00544D59"/>
    <w:rsid w:val="00544FBA"/>
    <w:rsid w:val="00546B20"/>
    <w:rsid w:val="00547081"/>
    <w:rsid w:val="00547620"/>
    <w:rsid w:val="00550B9E"/>
    <w:rsid w:val="0055130B"/>
    <w:rsid w:val="00551AE3"/>
    <w:rsid w:val="0055295C"/>
    <w:rsid w:val="00552A0C"/>
    <w:rsid w:val="00554315"/>
    <w:rsid w:val="005551D3"/>
    <w:rsid w:val="00555FE5"/>
    <w:rsid w:val="00555FE7"/>
    <w:rsid w:val="00556398"/>
    <w:rsid w:val="00556FE7"/>
    <w:rsid w:val="005570C8"/>
    <w:rsid w:val="0055747D"/>
    <w:rsid w:val="00557C04"/>
    <w:rsid w:val="00557D27"/>
    <w:rsid w:val="005605B7"/>
    <w:rsid w:val="00560AF8"/>
    <w:rsid w:val="00560DDF"/>
    <w:rsid w:val="005613F1"/>
    <w:rsid w:val="00561A07"/>
    <w:rsid w:val="00561AEC"/>
    <w:rsid w:val="005636F3"/>
    <w:rsid w:val="00563821"/>
    <w:rsid w:val="00563DA3"/>
    <w:rsid w:val="00565918"/>
    <w:rsid w:val="0057000A"/>
    <w:rsid w:val="00570101"/>
    <w:rsid w:val="00571019"/>
    <w:rsid w:val="005713B0"/>
    <w:rsid w:val="00571BFF"/>
    <w:rsid w:val="00571FD5"/>
    <w:rsid w:val="00572659"/>
    <w:rsid w:val="00573F04"/>
    <w:rsid w:val="00574B3E"/>
    <w:rsid w:val="0057762C"/>
    <w:rsid w:val="005776AA"/>
    <w:rsid w:val="00577797"/>
    <w:rsid w:val="00577D62"/>
    <w:rsid w:val="00583030"/>
    <w:rsid w:val="0058325E"/>
    <w:rsid w:val="0058338B"/>
    <w:rsid w:val="00583E00"/>
    <w:rsid w:val="00583E85"/>
    <w:rsid w:val="00584472"/>
    <w:rsid w:val="00585923"/>
    <w:rsid w:val="00585942"/>
    <w:rsid w:val="00585F0D"/>
    <w:rsid w:val="00586328"/>
    <w:rsid w:val="00586A02"/>
    <w:rsid w:val="00586BAA"/>
    <w:rsid w:val="00586BCE"/>
    <w:rsid w:val="005873D7"/>
    <w:rsid w:val="00587777"/>
    <w:rsid w:val="00591B1B"/>
    <w:rsid w:val="00592852"/>
    <w:rsid w:val="0059332C"/>
    <w:rsid w:val="00593A5C"/>
    <w:rsid w:val="00593A7B"/>
    <w:rsid w:val="00593FAF"/>
    <w:rsid w:val="00594879"/>
    <w:rsid w:val="00595AFB"/>
    <w:rsid w:val="00595C29"/>
    <w:rsid w:val="00595D56"/>
    <w:rsid w:val="005975F4"/>
    <w:rsid w:val="005978CD"/>
    <w:rsid w:val="005A12B1"/>
    <w:rsid w:val="005A134E"/>
    <w:rsid w:val="005A158D"/>
    <w:rsid w:val="005A15D8"/>
    <w:rsid w:val="005A1BB0"/>
    <w:rsid w:val="005A2521"/>
    <w:rsid w:val="005A278B"/>
    <w:rsid w:val="005A2DEF"/>
    <w:rsid w:val="005A411D"/>
    <w:rsid w:val="005A41EB"/>
    <w:rsid w:val="005A48AD"/>
    <w:rsid w:val="005A5012"/>
    <w:rsid w:val="005A5713"/>
    <w:rsid w:val="005A76F2"/>
    <w:rsid w:val="005B04F7"/>
    <w:rsid w:val="005B08AD"/>
    <w:rsid w:val="005B104E"/>
    <w:rsid w:val="005B166A"/>
    <w:rsid w:val="005B25AB"/>
    <w:rsid w:val="005B3063"/>
    <w:rsid w:val="005B3136"/>
    <w:rsid w:val="005B313C"/>
    <w:rsid w:val="005B4154"/>
    <w:rsid w:val="005B4265"/>
    <w:rsid w:val="005B4277"/>
    <w:rsid w:val="005B4633"/>
    <w:rsid w:val="005B4892"/>
    <w:rsid w:val="005B6211"/>
    <w:rsid w:val="005B622B"/>
    <w:rsid w:val="005B65F0"/>
    <w:rsid w:val="005B6790"/>
    <w:rsid w:val="005B68A2"/>
    <w:rsid w:val="005C0076"/>
    <w:rsid w:val="005C162E"/>
    <w:rsid w:val="005C201F"/>
    <w:rsid w:val="005C21E3"/>
    <w:rsid w:val="005C2F70"/>
    <w:rsid w:val="005C31B3"/>
    <w:rsid w:val="005C3F10"/>
    <w:rsid w:val="005C43C7"/>
    <w:rsid w:val="005C4803"/>
    <w:rsid w:val="005C5AE6"/>
    <w:rsid w:val="005C5EBB"/>
    <w:rsid w:val="005C5FA9"/>
    <w:rsid w:val="005C621D"/>
    <w:rsid w:val="005C78CA"/>
    <w:rsid w:val="005D011E"/>
    <w:rsid w:val="005D119D"/>
    <w:rsid w:val="005D1C54"/>
    <w:rsid w:val="005D2937"/>
    <w:rsid w:val="005D2DE3"/>
    <w:rsid w:val="005D4360"/>
    <w:rsid w:val="005D43DD"/>
    <w:rsid w:val="005D4642"/>
    <w:rsid w:val="005D48EF"/>
    <w:rsid w:val="005D64A9"/>
    <w:rsid w:val="005D65B4"/>
    <w:rsid w:val="005D6A25"/>
    <w:rsid w:val="005D6B7F"/>
    <w:rsid w:val="005D7798"/>
    <w:rsid w:val="005D7ED2"/>
    <w:rsid w:val="005E04C9"/>
    <w:rsid w:val="005E0CE3"/>
    <w:rsid w:val="005E1DB6"/>
    <w:rsid w:val="005E1E03"/>
    <w:rsid w:val="005E2FA9"/>
    <w:rsid w:val="005E385B"/>
    <w:rsid w:val="005E5DA6"/>
    <w:rsid w:val="005E7AEC"/>
    <w:rsid w:val="005E7ED2"/>
    <w:rsid w:val="005F098A"/>
    <w:rsid w:val="005F132E"/>
    <w:rsid w:val="005F1E91"/>
    <w:rsid w:val="005F223B"/>
    <w:rsid w:val="005F2976"/>
    <w:rsid w:val="005F3103"/>
    <w:rsid w:val="005F4CAA"/>
    <w:rsid w:val="005F5518"/>
    <w:rsid w:val="005F5A1E"/>
    <w:rsid w:val="005F6F35"/>
    <w:rsid w:val="005F70C7"/>
    <w:rsid w:val="005F7AEA"/>
    <w:rsid w:val="006008B9"/>
    <w:rsid w:val="00602000"/>
    <w:rsid w:val="0060232B"/>
    <w:rsid w:val="006028E3"/>
    <w:rsid w:val="00602EB3"/>
    <w:rsid w:val="00602FCA"/>
    <w:rsid w:val="006038CC"/>
    <w:rsid w:val="00603C4D"/>
    <w:rsid w:val="00603F57"/>
    <w:rsid w:val="00604442"/>
    <w:rsid w:val="006060F0"/>
    <w:rsid w:val="00606C4A"/>
    <w:rsid w:val="00607E0B"/>
    <w:rsid w:val="0061006F"/>
    <w:rsid w:val="006103A6"/>
    <w:rsid w:val="00611465"/>
    <w:rsid w:val="0061200B"/>
    <w:rsid w:val="00613699"/>
    <w:rsid w:val="00613BB8"/>
    <w:rsid w:val="00614269"/>
    <w:rsid w:val="00614447"/>
    <w:rsid w:val="00614C83"/>
    <w:rsid w:val="00614F1F"/>
    <w:rsid w:val="006166DA"/>
    <w:rsid w:val="00617139"/>
    <w:rsid w:val="0062020A"/>
    <w:rsid w:val="00620711"/>
    <w:rsid w:val="00621EB6"/>
    <w:rsid w:val="00622053"/>
    <w:rsid w:val="006222ED"/>
    <w:rsid w:val="00622FAC"/>
    <w:rsid w:val="00624369"/>
    <w:rsid w:val="0062460B"/>
    <w:rsid w:val="00624C6C"/>
    <w:rsid w:val="00625005"/>
    <w:rsid w:val="00625247"/>
    <w:rsid w:val="00626540"/>
    <w:rsid w:val="00626B4D"/>
    <w:rsid w:val="00626BE7"/>
    <w:rsid w:val="0062738D"/>
    <w:rsid w:val="00627624"/>
    <w:rsid w:val="006278A6"/>
    <w:rsid w:val="00627984"/>
    <w:rsid w:val="00627D28"/>
    <w:rsid w:val="00627E00"/>
    <w:rsid w:val="00630472"/>
    <w:rsid w:val="00631B6E"/>
    <w:rsid w:val="00632875"/>
    <w:rsid w:val="00632B15"/>
    <w:rsid w:val="00633CBD"/>
    <w:rsid w:val="00634159"/>
    <w:rsid w:val="00634AE8"/>
    <w:rsid w:val="006352DD"/>
    <w:rsid w:val="00635D13"/>
    <w:rsid w:val="00636030"/>
    <w:rsid w:val="00636951"/>
    <w:rsid w:val="00637308"/>
    <w:rsid w:val="00637C85"/>
    <w:rsid w:val="00640F5C"/>
    <w:rsid w:val="00641AF7"/>
    <w:rsid w:val="00644043"/>
    <w:rsid w:val="00644449"/>
    <w:rsid w:val="006444A1"/>
    <w:rsid w:val="0064485A"/>
    <w:rsid w:val="006449E3"/>
    <w:rsid w:val="00644F84"/>
    <w:rsid w:val="0064611E"/>
    <w:rsid w:val="006469C5"/>
    <w:rsid w:val="006472C1"/>
    <w:rsid w:val="00647580"/>
    <w:rsid w:val="00650002"/>
    <w:rsid w:val="00652FB5"/>
    <w:rsid w:val="00653676"/>
    <w:rsid w:val="00653799"/>
    <w:rsid w:val="00653BF1"/>
    <w:rsid w:val="00653CD8"/>
    <w:rsid w:val="00654979"/>
    <w:rsid w:val="006549D7"/>
    <w:rsid w:val="00654B25"/>
    <w:rsid w:val="00655994"/>
    <w:rsid w:val="00655C5F"/>
    <w:rsid w:val="00656AFF"/>
    <w:rsid w:val="00657098"/>
    <w:rsid w:val="00657965"/>
    <w:rsid w:val="00660433"/>
    <w:rsid w:val="00661A3F"/>
    <w:rsid w:val="00661E0E"/>
    <w:rsid w:val="006625D9"/>
    <w:rsid w:val="00662B9B"/>
    <w:rsid w:val="0066322D"/>
    <w:rsid w:val="00663A7E"/>
    <w:rsid w:val="0066438F"/>
    <w:rsid w:val="00666D76"/>
    <w:rsid w:val="0066760D"/>
    <w:rsid w:val="0067038C"/>
    <w:rsid w:val="006704E5"/>
    <w:rsid w:val="00670C08"/>
    <w:rsid w:val="0067104F"/>
    <w:rsid w:val="006716B2"/>
    <w:rsid w:val="0067172A"/>
    <w:rsid w:val="00671A83"/>
    <w:rsid w:val="00671C00"/>
    <w:rsid w:val="006722E3"/>
    <w:rsid w:val="00672752"/>
    <w:rsid w:val="00673A33"/>
    <w:rsid w:val="006746D6"/>
    <w:rsid w:val="00675A42"/>
    <w:rsid w:val="00675AD6"/>
    <w:rsid w:val="00675BE2"/>
    <w:rsid w:val="00676CB7"/>
    <w:rsid w:val="00680296"/>
    <w:rsid w:val="0068083E"/>
    <w:rsid w:val="00680D8A"/>
    <w:rsid w:val="006812C5"/>
    <w:rsid w:val="00681B2D"/>
    <w:rsid w:val="00683F1F"/>
    <w:rsid w:val="00687942"/>
    <w:rsid w:val="006900C1"/>
    <w:rsid w:val="00690394"/>
    <w:rsid w:val="00690454"/>
    <w:rsid w:val="00690D7D"/>
    <w:rsid w:val="00690F28"/>
    <w:rsid w:val="00693288"/>
    <w:rsid w:val="006933A2"/>
    <w:rsid w:val="00694113"/>
    <w:rsid w:val="00694F71"/>
    <w:rsid w:val="00696218"/>
    <w:rsid w:val="00697595"/>
    <w:rsid w:val="006A108B"/>
    <w:rsid w:val="006A165D"/>
    <w:rsid w:val="006A271E"/>
    <w:rsid w:val="006A2BDB"/>
    <w:rsid w:val="006A2BE0"/>
    <w:rsid w:val="006A2C3B"/>
    <w:rsid w:val="006A336C"/>
    <w:rsid w:val="006A4B34"/>
    <w:rsid w:val="006A5999"/>
    <w:rsid w:val="006A5C04"/>
    <w:rsid w:val="006A5E38"/>
    <w:rsid w:val="006A668E"/>
    <w:rsid w:val="006A7410"/>
    <w:rsid w:val="006B1843"/>
    <w:rsid w:val="006B2B88"/>
    <w:rsid w:val="006B47C1"/>
    <w:rsid w:val="006B4867"/>
    <w:rsid w:val="006B4F17"/>
    <w:rsid w:val="006B5587"/>
    <w:rsid w:val="006B607F"/>
    <w:rsid w:val="006B63C8"/>
    <w:rsid w:val="006B7753"/>
    <w:rsid w:val="006B79CD"/>
    <w:rsid w:val="006C0658"/>
    <w:rsid w:val="006C0E38"/>
    <w:rsid w:val="006C0F2E"/>
    <w:rsid w:val="006C18AC"/>
    <w:rsid w:val="006C18F5"/>
    <w:rsid w:val="006C1B19"/>
    <w:rsid w:val="006C1F5C"/>
    <w:rsid w:val="006C20FA"/>
    <w:rsid w:val="006C21A0"/>
    <w:rsid w:val="006C2581"/>
    <w:rsid w:val="006C2A5E"/>
    <w:rsid w:val="006C3309"/>
    <w:rsid w:val="006C3E77"/>
    <w:rsid w:val="006C4E80"/>
    <w:rsid w:val="006C6A43"/>
    <w:rsid w:val="006C6BCB"/>
    <w:rsid w:val="006C6D99"/>
    <w:rsid w:val="006C75A5"/>
    <w:rsid w:val="006C79D7"/>
    <w:rsid w:val="006D0488"/>
    <w:rsid w:val="006D0AB4"/>
    <w:rsid w:val="006D19E4"/>
    <w:rsid w:val="006D1ADB"/>
    <w:rsid w:val="006D266C"/>
    <w:rsid w:val="006D2A10"/>
    <w:rsid w:val="006D2E78"/>
    <w:rsid w:val="006D3C79"/>
    <w:rsid w:val="006D4AB4"/>
    <w:rsid w:val="006D4B31"/>
    <w:rsid w:val="006D501C"/>
    <w:rsid w:val="006D6ABC"/>
    <w:rsid w:val="006D77F6"/>
    <w:rsid w:val="006D784C"/>
    <w:rsid w:val="006D7B10"/>
    <w:rsid w:val="006E0972"/>
    <w:rsid w:val="006E0FAF"/>
    <w:rsid w:val="006E19EF"/>
    <w:rsid w:val="006E1CE4"/>
    <w:rsid w:val="006E22C8"/>
    <w:rsid w:val="006E2D7C"/>
    <w:rsid w:val="006E3B8D"/>
    <w:rsid w:val="006E58C9"/>
    <w:rsid w:val="006E5ED3"/>
    <w:rsid w:val="006E5F9C"/>
    <w:rsid w:val="006F022D"/>
    <w:rsid w:val="006F072D"/>
    <w:rsid w:val="006F1A33"/>
    <w:rsid w:val="006F25B5"/>
    <w:rsid w:val="006F27CE"/>
    <w:rsid w:val="006F4EEA"/>
    <w:rsid w:val="006F5285"/>
    <w:rsid w:val="006F5668"/>
    <w:rsid w:val="006F5CB9"/>
    <w:rsid w:val="006F6998"/>
    <w:rsid w:val="006F70D2"/>
    <w:rsid w:val="006F755A"/>
    <w:rsid w:val="006F7978"/>
    <w:rsid w:val="00700858"/>
    <w:rsid w:val="00701C1B"/>
    <w:rsid w:val="00701C77"/>
    <w:rsid w:val="0070233D"/>
    <w:rsid w:val="00702350"/>
    <w:rsid w:val="00703F7A"/>
    <w:rsid w:val="0070477E"/>
    <w:rsid w:val="00704991"/>
    <w:rsid w:val="00706972"/>
    <w:rsid w:val="00706A2B"/>
    <w:rsid w:val="007071C5"/>
    <w:rsid w:val="007073D9"/>
    <w:rsid w:val="007075D8"/>
    <w:rsid w:val="00710BA8"/>
    <w:rsid w:val="00711748"/>
    <w:rsid w:val="00711E70"/>
    <w:rsid w:val="00712CF5"/>
    <w:rsid w:val="00713275"/>
    <w:rsid w:val="00713653"/>
    <w:rsid w:val="00714EC2"/>
    <w:rsid w:val="00715679"/>
    <w:rsid w:val="00715BEB"/>
    <w:rsid w:val="007161F9"/>
    <w:rsid w:val="007173FB"/>
    <w:rsid w:val="00717496"/>
    <w:rsid w:val="00717786"/>
    <w:rsid w:val="007201E1"/>
    <w:rsid w:val="00720D9B"/>
    <w:rsid w:val="007212DD"/>
    <w:rsid w:val="00722403"/>
    <w:rsid w:val="0072319A"/>
    <w:rsid w:val="00723383"/>
    <w:rsid w:val="00723891"/>
    <w:rsid w:val="00723C83"/>
    <w:rsid w:val="00725205"/>
    <w:rsid w:val="0072528B"/>
    <w:rsid w:val="00725678"/>
    <w:rsid w:val="00725BF4"/>
    <w:rsid w:val="00726658"/>
    <w:rsid w:val="00726696"/>
    <w:rsid w:val="00726B98"/>
    <w:rsid w:val="00727724"/>
    <w:rsid w:val="00727883"/>
    <w:rsid w:val="007310E3"/>
    <w:rsid w:val="007315E0"/>
    <w:rsid w:val="00731B09"/>
    <w:rsid w:val="00732A70"/>
    <w:rsid w:val="00732EED"/>
    <w:rsid w:val="00733755"/>
    <w:rsid w:val="00735713"/>
    <w:rsid w:val="007358CB"/>
    <w:rsid w:val="00735E8F"/>
    <w:rsid w:val="0074141F"/>
    <w:rsid w:val="00742135"/>
    <w:rsid w:val="00742D12"/>
    <w:rsid w:val="00743A37"/>
    <w:rsid w:val="00743D37"/>
    <w:rsid w:val="00745221"/>
    <w:rsid w:val="0074604A"/>
    <w:rsid w:val="00746F4E"/>
    <w:rsid w:val="0074711D"/>
    <w:rsid w:val="00747245"/>
    <w:rsid w:val="007472DB"/>
    <w:rsid w:val="00747840"/>
    <w:rsid w:val="00747A7D"/>
    <w:rsid w:val="007537F1"/>
    <w:rsid w:val="00753E4F"/>
    <w:rsid w:val="00753FC6"/>
    <w:rsid w:val="0075404D"/>
    <w:rsid w:val="00754353"/>
    <w:rsid w:val="00755892"/>
    <w:rsid w:val="00755C25"/>
    <w:rsid w:val="0075671D"/>
    <w:rsid w:val="00761064"/>
    <w:rsid w:val="00762A03"/>
    <w:rsid w:val="0076343A"/>
    <w:rsid w:val="00766EE5"/>
    <w:rsid w:val="00767A41"/>
    <w:rsid w:val="00767F7F"/>
    <w:rsid w:val="0077111D"/>
    <w:rsid w:val="00771445"/>
    <w:rsid w:val="00772166"/>
    <w:rsid w:val="00772DD5"/>
    <w:rsid w:val="00773360"/>
    <w:rsid w:val="00775A15"/>
    <w:rsid w:val="00775B22"/>
    <w:rsid w:val="00777644"/>
    <w:rsid w:val="00780DE2"/>
    <w:rsid w:val="00780F6B"/>
    <w:rsid w:val="0078118F"/>
    <w:rsid w:val="00782C5A"/>
    <w:rsid w:val="007831E6"/>
    <w:rsid w:val="00784CDE"/>
    <w:rsid w:val="0078548C"/>
    <w:rsid w:val="00785AF3"/>
    <w:rsid w:val="00785ED8"/>
    <w:rsid w:val="00787364"/>
    <w:rsid w:val="0078763C"/>
    <w:rsid w:val="00787F8D"/>
    <w:rsid w:val="00790494"/>
    <w:rsid w:val="007909C7"/>
    <w:rsid w:val="00790B17"/>
    <w:rsid w:val="00790D81"/>
    <w:rsid w:val="00790DAA"/>
    <w:rsid w:val="00791285"/>
    <w:rsid w:val="00792DF0"/>
    <w:rsid w:val="00793C7F"/>
    <w:rsid w:val="00794D68"/>
    <w:rsid w:val="00795CC4"/>
    <w:rsid w:val="00796AEF"/>
    <w:rsid w:val="007973B3"/>
    <w:rsid w:val="007975B6"/>
    <w:rsid w:val="007A0D92"/>
    <w:rsid w:val="007A136D"/>
    <w:rsid w:val="007A1425"/>
    <w:rsid w:val="007A2419"/>
    <w:rsid w:val="007A27F2"/>
    <w:rsid w:val="007A2DA3"/>
    <w:rsid w:val="007A3D63"/>
    <w:rsid w:val="007A3D86"/>
    <w:rsid w:val="007A5A5C"/>
    <w:rsid w:val="007A5FAF"/>
    <w:rsid w:val="007A6E53"/>
    <w:rsid w:val="007A7134"/>
    <w:rsid w:val="007A7E44"/>
    <w:rsid w:val="007B05C7"/>
    <w:rsid w:val="007B0FAC"/>
    <w:rsid w:val="007B18C8"/>
    <w:rsid w:val="007B19DB"/>
    <w:rsid w:val="007B21D6"/>
    <w:rsid w:val="007B25A1"/>
    <w:rsid w:val="007B3CF6"/>
    <w:rsid w:val="007B4073"/>
    <w:rsid w:val="007B47A5"/>
    <w:rsid w:val="007B54F8"/>
    <w:rsid w:val="007B5E02"/>
    <w:rsid w:val="007B61B7"/>
    <w:rsid w:val="007B6CC1"/>
    <w:rsid w:val="007C03FE"/>
    <w:rsid w:val="007C09C4"/>
    <w:rsid w:val="007C11CC"/>
    <w:rsid w:val="007C1389"/>
    <w:rsid w:val="007C2D16"/>
    <w:rsid w:val="007C3599"/>
    <w:rsid w:val="007C3A0B"/>
    <w:rsid w:val="007C3A42"/>
    <w:rsid w:val="007C4796"/>
    <w:rsid w:val="007C4B43"/>
    <w:rsid w:val="007C4E94"/>
    <w:rsid w:val="007C6252"/>
    <w:rsid w:val="007C7B7F"/>
    <w:rsid w:val="007D03F9"/>
    <w:rsid w:val="007D11F0"/>
    <w:rsid w:val="007D1A8C"/>
    <w:rsid w:val="007D207E"/>
    <w:rsid w:val="007D213A"/>
    <w:rsid w:val="007D2488"/>
    <w:rsid w:val="007D248C"/>
    <w:rsid w:val="007D2C82"/>
    <w:rsid w:val="007D2D43"/>
    <w:rsid w:val="007D2EF4"/>
    <w:rsid w:val="007D3BDF"/>
    <w:rsid w:val="007D64C5"/>
    <w:rsid w:val="007D65B7"/>
    <w:rsid w:val="007E0055"/>
    <w:rsid w:val="007E0255"/>
    <w:rsid w:val="007E2F68"/>
    <w:rsid w:val="007E3145"/>
    <w:rsid w:val="007E34C5"/>
    <w:rsid w:val="007E3CDD"/>
    <w:rsid w:val="007E3CF6"/>
    <w:rsid w:val="007E4259"/>
    <w:rsid w:val="007E4290"/>
    <w:rsid w:val="007E43F3"/>
    <w:rsid w:val="007E4C28"/>
    <w:rsid w:val="007E5149"/>
    <w:rsid w:val="007E5304"/>
    <w:rsid w:val="007E5F60"/>
    <w:rsid w:val="007E6543"/>
    <w:rsid w:val="007E69DF"/>
    <w:rsid w:val="007E7AAD"/>
    <w:rsid w:val="007E7D8B"/>
    <w:rsid w:val="007F00D7"/>
    <w:rsid w:val="007F020A"/>
    <w:rsid w:val="007F0675"/>
    <w:rsid w:val="007F21EC"/>
    <w:rsid w:val="007F2CA2"/>
    <w:rsid w:val="007F3B96"/>
    <w:rsid w:val="007F3FE2"/>
    <w:rsid w:val="007F4290"/>
    <w:rsid w:val="007F4E0C"/>
    <w:rsid w:val="007F59EB"/>
    <w:rsid w:val="007F5BDE"/>
    <w:rsid w:val="007F5D64"/>
    <w:rsid w:val="007F7791"/>
    <w:rsid w:val="0080033A"/>
    <w:rsid w:val="00800A40"/>
    <w:rsid w:val="008011B0"/>
    <w:rsid w:val="00801D6A"/>
    <w:rsid w:val="00802C62"/>
    <w:rsid w:val="008033D5"/>
    <w:rsid w:val="008035FC"/>
    <w:rsid w:val="008036B7"/>
    <w:rsid w:val="00803913"/>
    <w:rsid w:val="00803AC5"/>
    <w:rsid w:val="00804128"/>
    <w:rsid w:val="00804A80"/>
    <w:rsid w:val="008054EA"/>
    <w:rsid w:val="008062EE"/>
    <w:rsid w:val="008076E5"/>
    <w:rsid w:val="00810558"/>
    <w:rsid w:val="00810907"/>
    <w:rsid w:val="00814660"/>
    <w:rsid w:val="00814F1E"/>
    <w:rsid w:val="00815521"/>
    <w:rsid w:val="0081586F"/>
    <w:rsid w:val="00815E69"/>
    <w:rsid w:val="0081668C"/>
    <w:rsid w:val="00816941"/>
    <w:rsid w:val="00817578"/>
    <w:rsid w:val="00817B1F"/>
    <w:rsid w:val="0082138F"/>
    <w:rsid w:val="00821515"/>
    <w:rsid w:val="0082174B"/>
    <w:rsid w:val="00821B5D"/>
    <w:rsid w:val="00822A9C"/>
    <w:rsid w:val="00822E6B"/>
    <w:rsid w:val="00823694"/>
    <w:rsid w:val="0082399C"/>
    <w:rsid w:val="00824A8E"/>
    <w:rsid w:val="00825106"/>
    <w:rsid w:val="00826123"/>
    <w:rsid w:val="00826D45"/>
    <w:rsid w:val="008306EC"/>
    <w:rsid w:val="008308AE"/>
    <w:rsid w:val="00831619"/>
    <w:rsid w:val="008318C3"/>
    <w:rsid w:val="00832043"/>
    <w:rsid w:val="008323A4"/>
    <w:rsid w:val="00832BF0"/>
    <w:rsid w:val="00832CAB"/>
    <w:rsid w:val="008332B8"/>
    <w:rsid w:val="008338CB"/>
    <w:rsid w:val="0083473A"/>
    <w:rsid w:val="00835FA5"/>
    <w:rsid w:val="00836738"/>
    <w:rsid w:val="00841A18"/>
    <w:rsid w:val="008432C9"/>
    <w:rsid w:val="008439F9"/>
    <w:rsid w:val="00843A6F"/>
    <w:rsid w:val="0084405F"/>
    <w:rsid w:val="00844AC5"/>
    <w:rsid w:val="008462D6"/>
    <w:rsid w:val="00846312"/>
    <w:rsid w:val="0084649A"/>
    <w:rsid w:val="008476DC"/>
    <w:rsid w:val="00850091"/>
    <w:rsid w:val="00850C84"/>
    <w:rsid w:val="00850FF8"/>
    <w:rsid w:val="0085201B"/>
    <w:rsid w:val="008529BD"/>
    <w:rsid w:val="00852CAE"/>
    <w:rsid w:val="00852FF6"/>
    <w:rsid w:val="00853410"/>
    <w:rsid w:val="008534EB"/>
    <w:rsid w:val="00853BA6"/>
    <w:rsid w:val="00853E40"/>
    <w:rsid w:val="00854217"/>
    <w:rsid w:val="00855F1E"/>
    <w:rsid w:val="0085662C"/>
    <w:rsid w:val="008573AF"/>
    <w:rsid w:val="00860FC1"/>
    <w:rsid w:val="00861055"/>
    <w:rsid w:val="00861D6A"/>
    <w:rsid w:val="00863043"/>
    <w:rsid w:val="00863342"/>
    <w:rsid w:val="00863AB4"/>
    <w:rsid w:val="00863F27"/>
    <w:rsid w:val="00863FF9"/>
    <w:rsid w:val="00864B58"/>
    <w:rsid w:val="00866575"/>
    <w:rsid w:val="0087050A"/>
    <w:rsid w:val="0087176D"/>
    <w:rsid w:val="008727EB"/>
    <w:rsid w:val="00872D59"/>
    <w:rsid w:val="008734E0"/>
    <w:rsid w:val="008752DC"/>
    <w:rsid w:val="00875688"/>
    <w:rsid w:val="008758C8"/>
    <w:rsid w:val="00875A52"/>
    <w:rsid w:val="00875CF5"/>
    <w:rsid w:val="00876306"/>
    <w:rsid w:val="0087657E"/>
    <w:rsid w:val="00876610"/>
    <w:rsid w:val="00877FD7"/>
    <w:rsid w:val="008800FF"/>
    <w:rsid w:val="00880658"/>
    <w:rsid w:val="00880E4D"/>
    <w:rsid w:val="00881071"/>
    <w:rsid w:val="008813EA"/>
    <w:rsid w:val="00881800"/>
    <w:rsid w:val="00882421"/>
    <w:rsid w:val="0088266E"/>
    <w:rsid w:val="008833F7"/>
    <w:rsid w:val="00883C08"/>
    <w:rsid w:val="008846C8"/>
    <w:rsid w:val="00885480"/>
    <w:rsid w:val="00885650"/>
    <w:rsid w:val="008857AB"/>
    <w:rsid w:val="00885D67"/>
    <w:rsid w:val="008866A1"/>
    <w:rsid w:val="00887FA7"/>
    <w:rsid w:val="00891A4D"/>
    <w:rsid w:val="00891D63"/>
    <w:rsid w:val="0089246B"/>
    <w:rsid w:val="008926CB"/>
    <w:rsid w:val="008929C5"/>
    <w:rsid w:val="00893314"/>
    <w:rsid w:val="00893830"/>
    <w:rsid w:val="0089385C"/>
    <w:rsid w:val="00893FB0"/>
    <w:rsid w:val="00895669"/>
    <w:rsid w:val="008956DC"/>
    <w:rsid w:val="00895DAD"/>
    <w:rsid w:val="00896614"/>
    <w:rsid w:val="0089689C"/>
    <w:rsid w:val="0089776F"/>
    <w:rsid w:val="008A02B2"/>
    <w:rsid w:val="008A2F55"/>
    <w:rsid w:val="008A3BCD"/>
    <w:rsid w:val="008A403A"/>
    <w:rsid w:val="008A5364"/>
    <w:rsid w:val="008A5789"/>
    <w:rsid w:val="008A5B32"/>
    <w:rsid w:val="008A6028"/>
    <w:rsid w:val="008A61BE"/>
    <w:rsid w:val="008A65E7"/>
    <w:rsid w:val="008A6C16"/>
    <w:rsid w:val="008B1037"/>
    <w:rsid w:val="008B1FF1"/>
    <w:rsid w:val="008B3B50"/>
    <w:rsid w:val="008B438D"/>
    <w:rsid w:val="008B5F91"/>
    <w:rsid w:val="008B6CA1"/>
    <w:rsid w:val="008B73A5"/>
    <w:rsid w:val="008C03E5"/>
    <w:rsid w:val="008C0801"/>
    <w:rsid w:val="008C08A5"/>
    <w:rsid w:val="008C1987"/>
    <w:rsid w:val="008C1B63"/>
    <w:rsid w:val="008C2B7F"/>
    <w:rsid w:val="008C358D"/>
    <w:rsid w:val="008C488F"/>
    <w:rsid w:val="008C4DA5"/>
    <w:rsid w:val="008C4E75"/>
    <w:rsid w:val="008C55A0"/>
    <w:rsid w:val="008C5AE4"/>
    <w:rsid w:val="008C644D"/>
    <w:rsid w:val="008C741D"/>
    <w:rsid w:val="008C7922"/>
    <w:rsid w:val="008D02DD"/>
    <w:rsid w:val="008D0AFE"/>
    <w:rsid w:val="008D0D24"/>
    <w:rsid w:val="008D0F48"/>
    <w:rsid w:val="008D1EF6"/>
    <w:rsid w:val="008D3253"/>
    <w:rsid w:val="008D55B0"/>
    <w:rsid w:val="008D5D4B"/>
    <w:rsid w:val="008D6048"/>
    <w:rsid w:val="008D6141"/>
    <w:rsid w:val="008D6609"/>
    <w:rsid w:val="008D6A65"/>
    <w:rsid w:val="008D7121"/>
    <w:rsid w:val="008D72C9"/>
    <w:rsid w:val="008D7510"/>
    <w:rsid w:val="008D7C39"/>
    <w:rsid w:val="008E095F"/>
    <w:rsid w:val="008E12EE"/>
    <w:rsid w:val="008E157A"/>
    <w:rsid w:val="008E166A"/>
    <w:rsid w:val="008E2765"/>
    <w:rsid w:val="008E3650"/>
    <w:rsid w:val="008E366D"/>
    <w:rsid w:val="008E3718"/>
    <w:rsid w:val="008E44E3"/>
    <w:rsid w:val="008E48FB"/>
    <w:rsid w:val="008E4DDC"/>
    <w:rsid w:val="008E6F8F"/>
    <w:rsid w:val="008E783E"/>
    <w:rsid w:val="008E7D75"/>
    <w:rsid w:val="008F00B3"/>
    <w:rsid w:val="008F0726"/>
    <w:rsid w:val="008F0C66"/>
    <w:rsid w:val="008F0C9D"/>
    <w:rsid w:val="008F2742"/>
    <w:rsid w:val="008F4B9A"/>
    <w:rsid w:val="008F4ECA"/>
    <w:rsid w:val="008F4EF8"/>
    <w:rsid w:val="008F5347"/>
    <w:rsid w:val="008F5ABE"/>
    <w:rsid w:val="008F5C31"/>
    <w:rsid w:val="008F634D"/>
    <w:rsid w:val="008F6676"/>
    <w:rsid w:val="008F75EF"/>
    <w:rsid w:val="008F769B"/>
    <w:rsid w:val="008F7BB7"/>
    <w:rsid w:val="008F7D32"/>
    <w:rsid w:val="00900D75"/>
    <w:rsid w:val="00900EF1"/>
    <w:rsid w:val="00901067"/>
    <w:rsid w:val="009011FF"/>
    <w:rsid w:val="00901C3E"/>
    <w:rsid w:val="00901D7D"/>
    <w:rsid w:val="00901E5D"/>
    <w:rsid w:val="00903494"/>
    <w:rsid w:val="00903B21"/>
    <w:rsid w:val="00903BA5"/>
    <w:rsid w:val="0090431B"/>
    <w:rsid w:val="00904552"/>
    <w:rsid w:val="009054A6"/>
    <w:rsid w:val="0090658C"/>
    <w:rsid w:val="0090785B"/>
    <w:rsid w:val="00907BE1"/>
    <w:rsid w:val="00910014"/>
    <w:rsid w:val="0091007C"/>
    <w:rsid w:val="00911443"/>
    <w:rsid w:val="00912735"/>
    <w:rsid w:val="009128BD"/>
    <w:rsid w:val="009128F1"/>
    <w:rsid w:val="00912EAF"/>
    <w:rsid w:val="0091461C"/>
    <w:rsid w:val="009152D0"/>
    <w:rsid w:val="009156EB"/>
    <w:rsid w:val="00915901"/>
    <w:rsid w:val="009159A9"/>
    <w:rsid w:val="00916BED"/>
    <w:rsid w:val="00916E38"/>
    <w:rsid w:val="00916E88"/>
    <w:rsid w:val="0092064B"/>
    <w:rsid w:val="009208D6"/>
    <w:rsid w:val="009216B2"/>
    <w:rsid w:val="00921E04"/>
    <w:rsid w:val="0092240E"/>
    <w:rsid w:val="00922D49"/>
    <w:rsid w:val="00923693"/>
    <w:rsid w:val="009236CB"/>
    <w:rsid w:val="0092482F"/>
    <w:rsid w:val="009250A8"/>
    <w:rsid w:val="009251A3"/>
    <w:rsid w:val="00926363"/>
    <w:rsid w:val="00927E96"/>
    <w:rsid w:val="009301AC"/>
    <w:rsid w:val="00930998"/>
    <w:rsid w:val="0093152F"/>
    <w:rsid w:val="00933B1D"/>
    <w:rsid w:val="00933ECA"/>
    <w:rsid w:val="00933F0E"/>
    <w:rsid w:val="009348CD"/>
    <w:rsid w:val="009351A3"/>
    <w:rsid w:val="009352B3"/>
    <w:rsid w:val="0093587C"/>
    <w:rsid w:val="00936E03"/>
    <w:rsid w:val="00936F9A"/>
    <w:rsid w:val="00937AF9"/>
    <w:rsid w:val="00940079"/>
    <w:rsid w:val="009400CD"/>
    <w:rsid w:val="009403CE"/>
    <w:rsid w:val="009406E5"/>
    <w:rsid w:val="00940F31"/>
    <w:rsid w:val="009418E1"/>
    <w:rsid w:val="0094224D"/>
    <w:rsid w:val="0094309B"/>
    <w:rsid w:val="00943B03"/>
    <w:rsid w:val="00944A4E"/>
    <w:rsid w:val="00945C9C"/>
    <w:rsid w:val="009467CD"/>
    <w:rsid w:val="009471D2"/>
    <w:rsid w:val="00947209"/>
    <w:rsid w:val="00947696"/>
    <w:rsid w:val="009477A7"/>
    <w:rsid w:val="0095056B"/>
    <w:rsid w:val="0095097E"/>
    <w:rsid w:val="009511C7"/>
    <w:rsid w:val="009511C9"/>
    <w:rsid w:val="00951644"/>
    <w:rsid w:val="00951848"/>
    <w:rsid w:val="009534E5"/>
    <w:rsid w:val="009542D7"/>
    <w:rsid w:val="00954A81"/>
    <w:rsid w:val="00954BF1"/>
    <w:rsid w:val="00955ADD"/>
    <w:rsid w:val="00955AEF"/>
    <w:rsid w:val="00955E81"/>
    <w:rsid w:val="00956910"/>
    <w:rsid w:val="0095697A"/>
    <w:rsid w:val="00956D68"/>
    <w:rsid w:val="00956FD9"/>
    <w:rsid w:val="00957A21"/>
    <w:rsid w:val="009604CB"/>
    <w:rsid w:val="00960ADF"/>
    <w:rsid w:val="009611AC"/>
    <w:rsid w:val="00961928"/>
    <w:rsid w:val="00961E00"/>
    <w:rsid w:val="00962FC6"/>
    <w:rsid w:val="00964CAA"/>
    <w:rsid w:val="00965085"/>
    <w:rsid w:val="00965B8B"/>
    <w:rsid w:val="009662F5"/>
    <w:rsid w:val="00967262"/>
    <w:rsid w:val="00967FD9"/>
    <w:rsid w:val="0097061B"/>
    <w:rsid w:val="00972463"/>
    <w:rsid w:val="0097258B"/>
    <w:rsid w:val="00972665"/>
    <w:rsid w:val="00972B1A"/>
    <w:rsid w:val="00972D15"/>
    <w:rsid w:val="00972D7D"/>
    <w:rsid w:val="0097374F"/>
    <w:rsid w:val="00973F6D"/>
    <w:rsid w:val="00973FCE"/>
    <w:rsid w:val="0097451F"/>
    <w:rsid w:val="00976247"/>
    <w:rsid w:val="00976FFD"/>
    <w:rsid w:val="009776C1"/>
    <w:rsid w:val="00977746"/>
    <w:rsid w:val="009819E5"/>
    <w:rsid w:val="00981BD1"/>
    <w:rsid w:val="009825A0"/>
    <w:rsid w:val="0098309C"/>
    <w:rsid w:val="009835BC"/>
    <w:rsid w:val="00983A51"/>
    <w:rsid w:val="00983DE6"/>
    <w:rsid w:val="00984167"/>
    <w:rsid w:val="00985DAE"/>
    <w:rsid w:val="0098615A"/>
    <w:rsid w:val="0098664F"/>
    <w:rsid w:val="00986993"/>
    <w:rsid w:val="00986A0E"/>
    <w:rsid w:val="00987048"/>
    <w:rsid w:val="009872D2"/>
    <w:rsid w:val="009878E9"/>
    <w:rsid w:val="00987AD6"/>
    <w:rsid w:val="009901F2"/>
    <w:rsid w:val="009907DF"/>
    <w:rsid w:val="0099081A"/>
    <w:rsid w:val="009914D6"/>
    <w:rsid w:val="00991507"/>
    <w:rsid w:val="009922F8"/>
    <w:rsid w:val="00992393"/>
    <w:rsid w:val="009936D5"/>
    <w:rsid w:val="00993AAF"/>
    <w:rsid w:val="00994BE2"/>
    <w:rsid w:val="00994DFE"/>
    <w:rsid w:val="00995B07"/>
    <w:rsid w:val="00995D21"/>
    <w:rsid w:val="0099645E"/>
    <w:rsid w:val="00997215"/>
    <w:rsid w:val="009A074D"/>
    <w:rsid w:val="009A1583"/>
    <w:rsid w:val="009A29CA"/>
    <w:rsid w:val="009A30C9"/>
    <w:rsid w:val="009A3B3E"/>
    <w:rsid w:val="009A3C96"/>
    <w:rsid w:val="009A4756"/>
    <w:rsid w:val="009A4C41"/>
    <w:rsid w:val="009A5EC5"/>
    <w:rsid w:val="009A63B8"/>
    <w:rsid w:val="009A64D6"/>
    <w:rsid w:val="009A7D89"/>
    <w:rsid w:val="009B00E2"/>
    <w:rsid w:val="009B0257"/>
    <w:rsid w:val="009B08A1"/>
    <w:rsid w:val="009B095E"/>
    <w:rsid w:val="009B1A19"/>
    <w:rsid w:val="009B4C31"/>
    <w:rsid w:val="009B6369"/>
    <w:rsid w:val="009B6DC4"/>
    <w:rsid w:val="009B7D28"/>
    <w:rsid w:val="009B7E82"/>
    <w:rsid w:val="009C0015"/>
    <w:rsid w:val="009C0194"/>
    <w:rsid w:val="009C0FB1"/>
    <w:rsid w:val="009C1DB2"/>
    <w:rsid w:val="009C1F26"/>
    <w:rsid w:val="009C2525"/>
    <w:rsid w:val="009C374A"/>
    <w:rsid w:val="009C5599"/>
    <w:rsid w:val="009C5BEC"/>
    <w:rsid w:val="009C72D7"/>
    <w:rsid w:val="009C74C3"/>
    <w:rsid w:val="009C7F11"/>
    <w:rsid w:val="009D05A1"/>
    <w:rsid w:val="009D09FA"/>
    <w:rsid w:val="009D0B00"/>
    <w:rsid w:val="009D19D8"/>
    <w:rsid w:val="009D1A1A"/>
    <w:rsid w:val="009D30F7"/>
    <w:rsid w:val="009D31A1"/>
    <w:rsid w:val="009D351D"/>
    <w:rsid w:val="009D3946"/>
    <w:rsid w:val="009D39A0"/>
    <w:rsid w:val="009D3D45"/>
    <w:rsid w:val="009D3DBF"/>
    <w:rsid w:val="009D56AE"/>
    <w:rsid w:val="009D57ED"/>
    <w:rsid w:val="009D5E57"/>
    <w:rsid w:val="009D5EBE"/>
    <w:rsid w:val="009D6004"/>
    <w:rsid w:val="009D7133"/>
    <w:rsid w:val="009D75BB"/>
    <w:rsid w:val="009D75D9"/>
    <w:rsid w:val="009D79F3"/>
    <w:rsid w:val="009E0145"/>
    <w:rsid w:val="009E049E"/>
    <w:rsid w:val="009E04CB"/>
    <w:rsid w:val="009E1206"/>
    <w:rsid w:val="009E20D2"/>
    <w:rsid w:val="009E20E5"/>
    <w:rsid w:val="009E22A9"/>
    <w:rsid w:val="009E28F9"/>
    <w:rsid w:val="009E349E"/>
    <w:rsid w:val="009E34DB"/>
    <w:rsid w:val="009E365C"/>
    <w:rsid w:val="009E382E"/>
    <w:rsid w:val="009E4445"/>
    <w:rsid w:val="009E4706"/>
    <w:rsid w:val="009E48A3"/>
    <w:rsid w:val="009E4A24"/>
    <w:rsid w:val="009E5B68"/>
    <w:rsid w:val="009E5D2E"/>
    <w:rsid w:val="009E658D"/>
    <w:rsid w:val="009F1210"/>
    <w:rsid w:val="009F1254"/>
    <w:rsid w:val="009F15ED"/>
    <w:rsid w:val="009F1A0C"/>
    <w:rsid w:val="009F28A0"/>
    <w:rsid w:val="009F2AB7"/>
    <w:rsid w:val="009F2C9F"/>
    <w:rsid w:val="009F2F58"/>
    <w:rsid w:val="009F3404"/>
    <w:rsid w:val="009F4462"/>
    <w:rsid w:val="009F44FC"/>
    <w:rsid w:val="009F584B"/>
    <w:rsid w:val="009F6330"/>
    <w:rsid w:val="009F635D"/>
    <w:rsid w:val="009F7211"/>
    <w:rsid w:val="009F776F"/>
    <w:rsid w:val="009F7E75"/>
    <w:rsid w:val="00A002A2"/>
    <w:rsid w:val="00A01450"/>
    <w:rsid w:val="00A01887"/>
    <w:rsid w:val="00A0276F"/>
    <w:rsid w:val="00A02F9A"/>
    <w:rsid w:val="00A035D2"/>
    <w:rsid w:val="00A03AF5"/>
    <w:rsid w:val="00A046B3"/>
    <w:rsid w:val="00A04B24"/>
    <w:rsid w:val="00A052F4"/>
    <w:rsid w:val="00A05433"/>
    <w:rsid w:val="00A05DE9"/>
    <w:rsid w:val="00A07398"/>
    <w:rsid w:val="00A10BE2"/>
    <w:rsid w:val="00A12D24"/>
    <w:rsid w:val="00A134EE"/>
    <w:rsid w:val="00A14297"/>
    <w:rsid w:val="00A144E4"/>
    <w:rsid w:val="00A14E89"/>
    <w:rsid w:val="00A15ACB"/>
    <w:rsid w:val="00A15D4B"/>
    <w:rsid w:val="00A15D91"/>
    <w:rsid w:val="00A16DA3"/>
    <w:rsid w:val="00A17B61"/>
    <w:rsid w:val="00A17C01"/>
    <w:rsid w:val="00A205D2"/>
    <w:rsid w:val="00A20EF8"/>
    <w:rsid w:val="00A2139C"/>
    <w:rsid w:val="00A2201D"/>
    <w:rsid w:val="00A2359A"/>
    <w:rsid w:val="00A23625"/>
    <w:rsid w:val="00A242B9"/>
    <w:rsid w:val="00A2476A"/>
    <w:rsid w:val="00A24C57"/>
    <w:rsid w:val="00A25AA7"/>
    <w:rsid w:val="00A25FBE"/>
    <w:rsid w:val="00A2660F"/>
    <w:rsid w:val="00A26D01"/>
    <w:rsid w:val="00A27242"/>
    <w:rsid w:val="00A27AAC"/>
    <w:rsid w:val="00A30088"/>
    <w:rsid w:val="00A3061B"/>
    <w:rsid w:val="00A31061"/>
    <w:rsid w:val="00A3141E"/>
    <w:rsid w:val="00A31681"/>
    <w:rsid w:val="00A31B67"/>
    <w:rsid w:val="00A3376F"/>
    <w:rsid w:val="00A3449F"/>
    <w:rsid w:val="00A345FE"/>
    <w:rsid w:val="00A352EF"/>
    <w:rsid w:val="00A359C0"/>
    <w:rsid w:val="00A35CE0"/>
    <w:rsid w:val="00A36B0E"/>
    <w:rsid w:val="00A37757"/>
    <w:rsid w:val="00A37AFD"/>
    <w:rsid w:val="00A4070C"/>
    <w:rsid w:val="00A40C82"/>
    <w:rsid w:val="00A41153"/>
    <w:rsid w:val="00A41EFF"/>
    <w:rsid w:val="00A42226"/>
    <w:rsid w:val="00A43E00"/>
    <w:rsid w:val="00A4548F"/>
    <w:rsid w:val="00A45F7B"/>
    <w:rsid w:val="00A4614F"/>
    <w:rsid w:val="00A469CA"/>
    <w:rsid w:val="00A46CB8"/>
    <w:rsid w:val="00A47376"/>
    <w:rsid w:val="00A47791"/>
    <w:rsid w:val="00A478D2"/>
    <w:rsid w:val="00A51104"/>
    <w:rsid w:val="00A51AF1"/>
    <w:rsid w:val="00A51FC1"/>
    <w:rsid w:val="00A5230C"/>
    <w:rsid w:val="00A5351D"/>
    <w:rsid w:val="00A53A7E"/>
    <w:rsid w:val="00A546B1"/>
    <w:rsid w:val="00A54D4C"/>
    <w:rsid w:val="00A550BC"/>
    <w:rsid w:val="00A568C6"/>
    <w:rsid w:val="00A573BC"/>
    <w:rsid w:val="00A57D2E"/>
    <w:rsid w:val="00A60222"/>
    <w:rsid w:val="00A60396"/>
    <w:rsid w:val="00A61D15"/>
    <w:rsid w:val="00A6208C"/>
    <w:rsid w:val="00A62300"/>
    <w:rsid w:val="00A62B24"/>
    <w:rsid w:val="00A62C96"/>
    <w:rsid w:val="00A62FC0"/>
    <w:rsid w:val="00A635D3"/>
    <w:rsid w:val="00A6382E"/>
    <w:rsid w:val="00A644F1"/>
    <w:rsid w:val="00A64FBC"/>
    <w:rsid w:val="00A67066"/>
    <w:rsid w:val="00A67E29"/>
    <w:rsid w:val="00A70DC1"/>
    <w:rsid w:val="00A711ED"/>
    <w:rsid w:val="00A71399"/>
    <w:rsid w:val="00A71E08"/>
    <w:rsid w:val="00A720BC"/>
    <w:rsid w:val="00A73222"/>
    <w:rsid w:val="00A73518"/>
    <w:rsid w:val="00A735F1"/>
    <w:rsid w:val="00A756E3"/>
    <w:rsid w:val="00A7598E"/>
    <w:rsid w:val="00A7617D"/>
    <w:rsid w:val="00A76B8E"/>
    <w:rsid w:val="00A774F3"/>
    <w:rsid w:val="00A8171F"/>
    <w:rsid w:val="00A81F00"/>
    <w:rsid w:val="00A825C9"/>
    <w:rsid w:val="00A83F1E"/>
    <w:rsid w:val="00A841A8"/>
    <w:rsid w:val="00A84EB9"/>
    <w:rsid w:val="00A85688"/>
    <w:rsid w:val="00A85906"/>
    <w:rsid w:val="00A867A5"/>
    <w:rsid w:val="00A916C8"/>
    <w:rsid w:val="00A918B4"/>
    <w:rsid w:val="00A92121"/>
    <w:rsid w:val="00A9235E"/>
    <w:rsid w:val="00A9460B"/>
    <w:rsid w:val="00A9507B"/>
    <w:rsid w:val="00A95952"/>
    <w:rsid w:val="00A96430"/>
    <w:rsid w:val="00A96B17"/>
    <w:rsid w:val="00A97D8A"/>
    <w:rsid w:val="00AA033C"/>
    <w:rsid w:val="00AA0560"/>
    <w:rsid w:val="00AA0A52"/>
    <w:rsid w:val="00AA0C8D"/>
    <w:rsid w:val="00AA19C8"/>
    <w:rsid w:val="00AA336F"/>
    <w:rsid w:val="00AA39A1"/>
    <w:rsid w:val="00AA45E6"/>
    <w:rsid w:val="00AA56BD"/>
    <w:rsid w:val="00AA7CC9"/>
    <w:rsid w:val="00AA7ED2"/>
    <w:rsid w:val="00AB14D5"/>
    <w:rsid w:val="00AB2698"/>
    <w:rsid w:val="00AB2EC7"/>
    <w:rsid w:val="00AB3EBD"/>
    <w:rsid w:val="00AB4968"/>
    <w:rsid w:val="00AB5250"/>
    <w:rsid w:val="00AB5361"/>
    <w:rsid w:val="00AB53B9"/>
    <w:rsid w:val="00AB6610"/>
    <w:rsid w:val="00AB6D2E"/>
    <w:rsid w:val="00AC0FCF"/>
    <w:rsid w:val="00AC118F"/>
    <w:rsid w:val="00AC13D5"/>
    <w:rsid w:val="00AC2110"/>
    <w:rsid w:val="00AC25D7"/>
    <w:rsid w:val="00AC313E"/>
    <w:rsid w:val="00AC31EB"/>
    <w:rsid w:val="00AC35D2"/>
    <w:rsid w:val="00AC3AF9"/>
    <w:rsid w:val="00AC3B2B"/>
    <w:rsid w:val="00AC4431"/>
    <w:rsid w:val="00AC5245"/>
    <w:rsid w:val="00AC62FB"/>
    <w:rsid w:val="00AC6ADF"/>
    <w:rsid w:val="00AC706C"/>
    <w:rsid w:val="00AC76CC"/>
    <w:rsid w:val="00AC7856"/>
    <w:rsid w:val="00AD03C2"/>
    <w:rsid w:val="00AD1375"/>
    <w:rsid w:val="00AD24CF"/>
    <w:rsid w:val="00AD2F4C"/>
    <w:rsid w:val="00AD42CF"/>
    <w:rsid w:val="00AD46A8"/>
    <w:rsid w:val="00AD6107"/>
    <w:rsid w:val="00AD71D4"/>
    <w:rsid w:val="00AD7A6B"/>
    <w:rsid w:val="00AD7BC4"/>
    <w:rsid w:val="00AD7DEC"/>
    <w:rsid w:val="00AE0534"/>
    <w:rsid w:val="00AE153B"/>
    <w:rsid w:val="00AE1616"/>
    <w:rsid w:val="00AE2541"/>
    <w:rsid w:val="00AE2C52"/>
    <w:rsid w:val="00AE2CE3"/>
    <w:rsid w:val="00AE42F6"/>
    <w:rsid w:val="00AE4574"/>
    <w:rsid w:val="00AE45C1"/>
    <w:rsid w:val="00AE47CF"/>
    <w:rsid w:val="00AE5E51"/>
    <w:rsid w:val="00AE6086"/>
    <w:rsid w:val="00AE6986"/>
    <w:rsid w:val="00AE71B5"/>
    <w:rsid w:val="00AE7483"/>
    <w:rsid w:val="00AE7EA1"/>
    <w:rsid w:val="00AF1627"/>
    <w:rsid w:val="00AF1E1D"/>
    <w:rsid w:val="00AF3F39"/>
    <w:rsid w:val="00AF523B"/>
    <w:rsid w:val="00AF5E5B"/>
    <w:rsid w:val="00AF5EEF"/>
    <w:rsid w:val="00AF6282"/>
    <w:rsid w:val="00AF6CDA"/>
    <w:rsid w:val="00B00B42"/>
    <w:rsid w:val="00B00C81"/>
    <w:rsid w:val="00B00CD9"/>
    <w:rsid w:val="00B011F8"/>
    <w:rsid w:val="00B01C79"/>
    <w:rsid w:val="00B0207F"/>
    <w:rsid w:val="00B0236D"/>
    <w:rsid w:val="00B02832"/>
    <w:rsid w:val="00B02AB7"/>
    <w:rsid w:val="00B040D1"/>
    <w:rsid w:val="00B046D8"/>
    <w:rsid w:val="00B058CF"/>
    <w:rsid w:val="00B06CF5"/>
    <w:rsid w:val="00B07B6E"/>
    <w:rsid w:val="00B07D1B"/>
    <w:rsid w:val="00B07EFF"/>
    <w:rsid w:val="00B10804"/>
    <w:rsid w:val="00B11718"/>
    <w:rsid w:val="00B1275F"/>
    <w:rsid w:val="00B129CA"/>
    <w:rsid w:val="00B12E57"/>
    <w:rsid w:val="00B13513"/>
    <w:rsid w:val="00B1435A"/>
    <w:rsid w:val="00B1445A"/>
    <w:rsid w:val="00B145E3"/>
    <w:rsid w:val="00B15224"/>
    <w:rsid w:val="00B153C1"/>
    <w:rsid w:val="00B20BE5"/>
    <w:rsid w:val="00B21472"/>
    <w:rsid w:val="00B21E37"/>
    <w:rsid w:val="00B23832"/>
    <w:rsid w:val="00B245AA"/>
    <w:rsid w:val="00B2479C"/>
    <w:rsid w:val="00B24DBA"/>
    <w:rsid w:val="00B24F0B"/>
    <w:rsid w:val="00B24F49"/>
    <w:rsid w:val="00B252D5"/>
    <w:rsid w:val="00B25CC4"/>
    <w:rsid w:val="00B25F47"/>
    <w:rsid w:val="00B26018"/>
    <w:rsid w:val="00B26698"/>
    <w:rsid w:val="00B26EED"/>
    <w:rsid w:val="00B27AFC"/>
    <w:rsid w:val="00B3000C"/>
    <w:rsid w:val="00B3030C"/>
    <w:rsid w:val="00B30A7D"/>
    <w:rsid w:val="00B32DC4"/>
    <w:rsid w:val="00B33DC3"/>
    <w:rsid w:val="00B364C7"/>
    <w:rsid w:val="00B36805"/>
    <w:rsid w:val="00B402AF"/>
    <w:rsid w:val="00B40CB2"/>
    <w:rsid w:val="00B41617"/>
    <w:rsid w:val="00B41807"/>
    <w:rsid w:val="00B418A8"/>
    <w:rsid w:val="00B42620"/>
    <w:rsid w:val="00B428E7"/>
    <w:rsid w:val="00B44549"/>
    <w:rsid w:val="00B44B89"/>
    <w:rsid w:val="00B455EB"/>
    <w:rsid w:val="00B46212"/>
    <w:rsid w:val="00B47121"/>
    <w:rsid w:val="00B47689"/>
    <w:rsid w:val="00B47D44"/>
    <w:rsid w:val="00B51037"/>
    <w:rsid w:val="00B5158D"/>
    <w:rsid w:val="00B5399D"/>
    <w:rsid w:val="00B55F21"/>
    <w:rsid w:val="00B56EDF"/>
    <w:rsid w:val="00B57392"/>
    <w:rsid w:val="00B57C27"/>
    <w:rsid w:val="00B6034C"/>
    <w:rsid w:val="00B605BF"/>
    <w:rsid w:val="00B614A9"/>
    <w:rsid w:val="00B615A2"/>
    <w:rsid w:val="00B62DDF"/>
    <w:rsid w:val="00B62F9F"/>
    <w:rsid w:val="00B630B5"/>
    <w:rsid w:val="00B639E1"/>
    <w:rsid w:val="00B6426B"/>
    <w:rsid w:val="00B64E26"/>
    <w:rsid w:val="00B64EF3"/>
    <w:rsid w:val="00B67269"/>
    <w:rsid w:val="00B705DA"/>
    <w:rsid w:val="00B7070D"/>
    <w:rsid w:val="00B71738"/>
    <w:rsid w:val="00B71D39"/>
    <w:rsid w:val="00B71DEA"/>
    <w:rsid w:val="00B71FBE"/>
    <w:rsid w:val="00B71FE0"/>
    <w:rsid w:val="00B71FFE"/>
    <w:rsid w:val="00B7558C"/>
    <w:rsid w:val="00B75C3F"/>
    <w:rsid w:val="00B75CCE"/>
    <w:rsid w:val="00B76A5E"/>
    <w:rsid w:val="00B8030A"/>
    <w:rsid w:val="00B81786"/>
    <w:rsid w:val="00B82015"/>
    <w:rsid w:val="00B82635"/>
    <w:rsid w:val="00B835E2"/>
    <w:rsid w:val="00B838D6"/>
    <w:rsid w:val="00B83A83"/>
    <w:rsid w:val="00B83C81"/>
    <w:rsid w:val="00B83CE9"/>
    <w:rsid w:val="00B84716"/>
    <w:rsid w:val="00B850A7"/>
    <w:rsid w:val="00B85221"/>
    <w:rsid w:val="00B86551"/>
    <w:rsid w:val="00B86F2B"/>
    <w:rsid w:val="00B87C5A"/>
    <w:rsid w:val="00B906FE"/>
    <w:rsid w:val="00B91389"/>
    <w:rsid w:val="00B91593"/>
    <w:rsid w:val="00B91C45"/>
    <w:rsid w:val="00B92A9A"/>
    <w:rsid w:val="00B9317B"/>
    <w:rsid w:val="00B94298"/>
    <w:rsid w:val="00B956CB"/>
    <w:rsid w:val="00BA0359"/>
    <w:rsid w:val="00BA0865"/>
    <w:rsid w:val="00BA0F29"/>
    <w:rsid w:val="00BA21B1"/>
    <w:rsid w:val="00BA41E8"/>
    <w:rsid w:val="00BA5228"/>
    <w:rsid w:val="00BA6134"/>
    <w:rsid w:val="00BA69B7"/>
    <w:rsid w:val="00BA6C54"/>
    <w:rsid w:val="00BA7D04"/>
    <w:rsid w:val="00BA7F9E"/>
    <w:rsid w:val="00BB0BFD"/>
    <w:rsid w:val="00BB1E0A"/>
    <w:rsid w:val="00BB22B7"/>
    <w:rsid w:val="00BB2B6E"/>
    <w:rsid w:val="00BB2DA3"/>
    <w:rsid w:val="00BB31CE"/>
    <w:rsid w:val="00BB3AF6"/>
    <w:rsid w:val="00BB3C22"/>
    <w:rsid w:val="00BB47DE"/>
    <w:rsid w:val="00BB4DDE"/>
    <w:rsid w:val="00BB6B02"/>
    <w:rsid w:val="00BB7CBE"/>
    <w:rsid w:val="00BC0CDF"/>
    <w:rsid w:val="00BC10B5"/>
    <w:rsid w:val="00BC10E0"/>
    <w:rsid w:val="00BC1D53"/>
    <w:rsid w:val="00BC230F"/>
    <w:rsid w:val="00BC3574"/>
    <w:rsid w:val="00BC4634"/>
    <w:rsid w:val="00BC4677"/>
    <w:rsid w:val="00BC4EB4"/>
    <w:rsid w:val="00BC5781"/>
    <w:rsid w:val="00BC62AF"/>
    <w:rsid w:val="00BC6504"/>
    <w:rsid w:val="00BC6986"/>
    <w:rsid w:val="00BC705F"/>
    <w:rsid w:val="00BC728C"/>
    <w:rsid w:val="00BC73F8"/>
    <w:rsid w:val="00BC76FD"/>
    <w:rsid w:val="00BD0207"/>
    <w:rsid w:val="00BD04CF"/>
    <w:rsid w:val="00BD2AB6"/>
    <w:rsid w:val="00BD2DB7"/>
    <w:rsid w:val="00BD3228"/>
    <w:rsid w:val="00BD343F"/>
    <w:rsid w:val="00BD4C04"/>
    <w:rsid w:val="00BD59E6"/>
    <w:rsid w:val="00BD69A8"/>
    <w:rsid w:val="00BD789E"/>
    <w:rsid w:val="00BE0141"/>
    <w:rsid w:val="00BE038A"/>
    <w:rsid w:val="00BE0AB1"/>
    <w:rsid w:val="00BE0BBE"/>
    <w:rsid w:val="00BE0EE8"/>
    <w:rsid w:val="00BE20C1"/>
    <w:rsid w:val="00BE2332"/>
    <w:rsid w:val="00BE3B83"/>
    <w:rsid w:val="00BE40B4"/>
    <w:rsid w:val="00BE477C"/>
    <w:rsid w:val="00BE4CC2"/>
    <w:rsid w:val="00BE5734"/>
    <w:rsid w:val="00BE5E79"/>
    <w:rsid w:val="00BE6518"/>
    <w:rsid w:val="00BE72D0"/>
    <w:rsid w:val="00BE7627"/>
    <w:rsid w:val="00BF0202"/>
    <w:rsid w:val="00BF19D9"/>
    <w:rsid w:val="00BF1A78"/>
    <w:rsid w:val="00BF34A6"/>
    <w:rsid w:val="00BF34AC"/>
    <w:rsid w:val="00BF38B3"/>
    <w:rsid w:val="00BF3A38"/>
    <w:rsid w:val="00BF401B"/>
    <w:rsid w:val="00BF59E6"/>
    <w:rsid w:val="00BF69A5"/>
    <w:rsid w:val="00BF6DC2"/>
    <w:rsid w:val="00BF7DEF"/>
    <w:rsid w:val="00C006C0"/>
    <w:rsid w:val="00C00F2E"/>
    <w:rsid w:val="00C01743"/>
    <w:rsid w:val="00C01800"/>
    <w:rsid w:val="00C02921"/>
    <w:rsid w:val="00C03227"/>
    <w:rsid w:val="00C036F1"/>
    <w:rsid w:val="00C03975"/>
    <w:rsid w:val="00C04662"/>
    <w:rsid w:val="00C04FFB"/>
    <w:rsid w:val="00C053D4"/>
    <w:rsid w:val="00C057E0"/>
    <w:rsid w:val="00C05B23"/>
    <w:rsid w:val="00C060A2"/>
    <w:rsid w:val="00C0675F"/>
    <w:rsid w:val="00C067CA"/>
    <w:rsid w:val="00C06B01"/>
    <w:rsid w:val="00C07486"/>
    <w:rsid w:val="00C07DD4"/>
    <w:rsid w:val="00C1090E"/>
    <w:rsid w:val="00C10AD6"/>
    <w:rsid w:val="00C10D03"/>
    <w:rsid w:val="00C11CEF"/>
    <w:rsid w:val="00C13D12"/>
    <w:rsid w:val="00C15DDE"/>
    <w:rsid w:val="00C1662D"/>
    <w:rsid w:val="00C16AB1"/>
    <w:rsid w:val="00C17EA1"/>
    <w:rsid w:val="00C202CC"/>
    <w:rsid w:val="00C210C2"/>
    <w:rsid w:val="00C21C41"/>
    <w:rsid w:val="00C22659"/>
    <w:rsid w:val="00C22E06"/>
    <w:rsid w:val="00C23E15"/>
    <w:rsid w:val="00C24955"/>
    <w:rsid w:val="00C2537D"/>
    <w:rsid w:val="00C25644"/>
    <w:rsid w:val="00C26162"/>
    <w:rsid w:val="00C27851"/>
    <w:rsid w:val="00C3176F"/>
    <w:rsid w:val="00C31955"/>
    <w:rsid w:val="00C325A7"/>
    <w:rsid w:val="00C331B3"/>
    <w:rsid w:val="00C3342E"/>
    <w:rsid w:val="00C339A1"/>
    <w:rsid w:val="00C34E1A"/>
    <w:rsid w:val="00C35245"/>
    <w:rsid w:val="00C354C3"/>
    <w:rsid w:val="00C3650C"/>
    <w:rsid w:val="00C375EA"/>
    <w:rsid w:val="00C40057"/>
    <w:rsid w:val="00C40605"/>
    <w:rsid w:val="00C40900"/>
    <w:rsid w:val="00C40E4F"/>
    <w:rsid w:val="00C4118B"/>
    <w:rsid w:val="00C432D1"/>
    <w:rsid w:val="00C43ED0"/>
    <w:rsid w:val="00C440A7"/>
    <w:rsid w:val="00C4451C"/>
    <w:rsid w:val="00C450C0"/>
    <w:rsid w:val="00C45A39"/>
    <w:rsid w:val="00C4659E"/>
    <w:rsid w:val="00C47596"/>
    <w:rsid w:val="00C47FB4"/>
    <w:rsid w:val="00C51CAD"/>
    <w:rsid w:val="00C52A42"/>
    <w:rsid w:val="00C530E5"/>
    <w:rsid w:val="00C5312D"/>
    <w:rsid w:val="00C53F76"/>
    <w:rsid w:val="00C5483D"/>
    <w:rsid w:val="00C54C43"/>
    <w:rsid w:val="00C54EDF"/>
    <w:rsid w:val="00C55277"/>
    <w:rsid w:val="00C55F02"/>
    <w:rsid w:val="00C5605B"/>
    <w:rsid w:val="00C5688A"/>
    <w:rsid w:val="00C56A43"/>
    <w:rsid w:val="00C56B90"/>
    <w:rsid w:val="00C57BF7"/>
    <w:rsid w:val="00C60C14"/>
    <w:rsid w:val="00C61A86"/>
    <w:rsid w:val="00C62898"/>
    <w:rsid w:val="00C63250"/>
    <w:rsid w:val="00C633AF"/>
    <w:rsid w:val="00C7081D"/>
    <w:rsid w:val="00C70B54"/>
    <w:rsid w:val="00C718C2"/>
    <w:rsid w:val="00C71E79"/>
    <w:rsid w:val="00C71EFA"/>
    <w:rsid w:val="00C72EAE"/>
    <w:rsid w:val="00C73193"/>
    <w:rsid w:val="00C7449A"/>
    <w:rsid w:val="00C751EB"/>
    <w:rsid w:val="00C76AD5"/>
    <w:rsid w:val="00C77809"/>
    <w:rsid w:val="00C77C79"/>
    <w:rsid w:val="00C81C14"/>
    <w:rsid w:val="00C821F3"/>
    <w:rsid w:val="00C82704"/>
    <w:rsid w:val="00C82D60"/>
    <w:rsid w:val="00C83152"/>
    <w:rsid w:val="00C8393E"/>
    <w:rsid w:val="00C83960"/>
    <w:rsid w:val="00C8399C"/>
    <w:rsid w:val="00C8480D"/>
    <w:rsid w:val="00C85580"/>
    <w:rsid w:val="00C877EC"/>
    <w:rsid w:val="00C90583"/>
    <w:rsid w:val="00C910F7"/>
    <w:rsid w:val="00C920E8"/>
    <w:rsid w:val="00C921E9"/>
    <w:rsid w:val="00C92738"/>
    <w:rsid w:val="00C947B1"/>
    <w:rsid w:val="00C947DD"/>
    <w:rsid w:val="00C96AAF"/>
    <w:rsid w:val="00C96F13"/>
    <w:rsid w:val="00C976BD"/>
    <w:rsid w:val="00C97E99"/>
    <w:rsid w:val="00CA006C"/>
    <w:rsid w:val="00CA0079"/>
    <w:rsid w:val="00CA0083"/>
    <w:rsid w:val="00CA00F4"/>
    <w:rsid w:val="00CA1A1D"/>
    <w:rsid w:val="00CA1CE3"/>
    <w:rsid w:val="00CA1FDC"/>
    <w:rsid w:val="00CA2A03"/>
    <w:rsid w:val="00CA2ABC"/>
    <w:rsid w:val="00CA40D2"/>
    <w:rsid w:val="00CA46A9"/>
    <w:rsid w:val="00CA56E6"/>
    <w:rsid w:val="00CA5AB6"/>
    <w:rsid w:val="00CB0207"/>
    <w:rsid w:val="00CB0AAD"/>
    <w:rsid w:val="00CB0CB7"/>
    <w:rsid w:val="00CB16CC"/>
    <w:rsid w:val="00CB1BAA"/>
    <w:rsid w:val="00CB233D"/>
    <w:rsid w:val="00CB3D50"/>
    <w:rsid w:val="00CB43EE"/>
    <w:rsid w:val="00CB4AC3"/>
    <w:rsid w:val="00CB537B"/>
    <w:rsid w:val="00CB54AD"/>
    <w:rsid w:val="00CB6550"/>
    <w:rsid w:val="00CB7904"/>
    <w:rsid w:val="00CC02A7"/>
    <w:rsid w:val="00CC031F"/>
    <w:rsid w:val="00CC0F32"/>
    <w:rsid w:val="00CC1015"/>
    <w:rsid w:val="00CC1616"/>
    <w:rsid w:val="00CC1A19"/>
    <w:rsid w:val="00CC1B0C"/>
    <w:rsid w:val="00CC1DC8"/>
    <w:rsid w:val="00CC2203"/>
    <w:rsid w:val="00CC2A0D"/>
    <w:rsid w:val="00CC4BC5"/>
    <w:rsid w:val="00CC5DEA"/>
    <w:rsid w:val="00CC5EC2"/>
    <w:rsid w:val="00CC6DB6"/>
    <w:rsid w:val="00CC7570"/>
    <w:rsid w:val="00CC7684"/>
    <w:rsid w:val="00CC7AFB"/>
    <w:rsid w:val="00CC7E33"/>
    <w:rsid w:val="00CD0061"/>
    <w:rsid w:val="00CD09AE"/>
    <w:rsid w:val="00CD1362"/>
    <w:rsid w:val="00CD268C"/>
    <w:rsid w:val="00CD2E28"/>
    <w:rsid w:val="00CD3058"/>
    <w:rsid w:val="00CD376D"/>
    <w:rsid w:val="00CD41EF"/>
    <w:rsid w:val="00CD4AA2"/>
    <w:rsid w:val="00CD509C"/>
    <w:rsid w:val="00CD5D6E"/>
    <w:rsid w:val="00CD6496"/>
    <w:rsid w:val="00CD6DC3"/>
    <w:rsid w:val="00CD7EE4"/>
    <w:rsid w:val="00CE065C"/>
    <w:rsid w:val="00CE0671"/>
    <w:rsid w:val="00CE24CC"/>
    <w:rsid w:val="00CE3C13"/>
    <w:rsid w:val="00CE453F"/>
    <w:rsid w:val="00CE4A0F"/>
    <w:rsid w:val="00CE57A5"/>
    <w:rsid w:val="00CE6CE5"/>
    <w:rsid w:val="00CE6D40"/>
    <w:rsid w:val="00CF0219"/>
    <w:rsid w:val="00CF0792"/>
    <w:rsid w:val="00CF1B8C"/>
    <w:rsid w:val="00CF28A1"/>
    <w:rsid w:val="00CF2EA4"/>
    <w:rsid w:val="00CF2F07"/>
    <w:rsid w:val="00CF3017"/>
    <w:rsid w:val="00CF309D"/>
    <w:rsid w:val="00CF3BD6"/>
    <w:rsid w:val="00CF497A"/>
    <w:rsid w:val="00CF4CD2"/>
    <w:rsid w:val="00CF52D0"/>
    <w:rsid w:val="00CF5D94"/>
    <w:rsid w:val="00CF634A"/>
    <w:rsid w:val="00CF63DB"/>
    <w:rsid w:val="00CF6723"/>
    <w:rsid w:val="00CF689E"/>
    <w:rsid w:val="00CF7370"/>
    <w:rsid w:val="00CF7792"/>
    <w:rsid w:val="00D0037B"/>
    <w:rsid w:val="00D005A4"/>
    <w:rsid w:val="00D00D1B"/>
    <w:rsid w:val="00D013C5"/>
    <w:rsid w:val="00D01EB8"/>
    <w:rsid w:val="00D026C4"/>
    <w:rsid w:val="00D026CB"/>
    <w:rsid w:val="00D03162"/>
    <w:rsid w:val="00D03590"/>
    <w:rsid w:val="00D03897"/>
    <w:rsid w:val="00D03B42"/>
    <w:rsid w:val="00D047A7"/>
    <w:rsid w:val="00D04BB1"/>
    <w:rsid w:val="00D05973"/>
    <w:rsid w:val="00D05B69"/>
    <w:rsid w:val="00D06191"/>
    <w:rsid w:val="00D077F3"/>
    <w:rsid w:val="00D11760"/>
    <w:rsid w:val="00D129F2"/>
    <w:rsid w:val="00D138A1"/>
    <w:rsid w:val="00D13D64"/>
    <w:rsid w:val="00D13F07"/>
    <w:rsid w:val="00D14E2F"/>
    <w:rsid w:val="00D15048"/>
    <w:rsid w:val="00D15EF2"/>
    <w:rsid w:val="00D15F37"/>
    <w:rsid w:val="00D1778C"/>
    <w:rsid w:val="00D17C21"/>
    <w:rsid w:val="00D17FC0"/>
    <w:rsid w:val="00D2005F"/>
    <w:rsid w:val="00D20327"/>
    <w:rsid w:val="00D20366"/>
    <w:rsid w:val="00D209A6"/>
    <w:rsid w:val="00D20D5B"/>
    <w:rsid w:val="00D2134D"/>
    <w:rsid w:val="00D21572"/>
    <w:rsid w:val="00D222AC"/>
    <w:rsid w:val="00D23244"/>
    <w:rsid w:val="00D24733"/>
    <w:rsid w:val="00D25CC1"/>
    <w:rsid w:val="00D265D2"/>
    <w:rsid w:val="00D26B2A"/>
    <w:rsid w:val="00D2798E"/>
    <w:rsid w:val="00D3081F"/>
    <w:rsid w:val="00D3136A"/>
    <w:rsid w:val="00D319E0"/>
    <w:rsid w:val="00D3201B"/>
    <w:rsid w:val="00D32AF6"/>
    <w:rsid w:val="00D32C5F"/>
    <w:rsid w:val="00D32FA0"/>
    <w:rsid w:val="00D337AB"/>
    <w:rsid w:val="00D33B8E"/>
    <w:rsid w:val="00D34457"/>
    <w:rsid w:val="00D34CDB"/>
    <w:rsid w:val="00D355BB"/>
    <w:rsid w:val="00D357DD"/>
    <w:rsid w:val="00D36869"/>
    <w:rsid w:val="00D377B1"/>
    <w:rsid w:val="00D37D93"/>
    <w:rsid w:val="00D37E5A"/>
    <w:rsid w:val="00D401DC"/>
    <w:rsid w:val="00D4086B"/>
    <w:rsid w:val="00D4115C"/>
    <w:rsid w:val="00D4265E"/>
    <w:rsid w:val="00D43513"/>
    <w:rsid w:val="00D44796"/>
    <w:rsid w:val="00D451CF"/>
    <w:rsid w:val="00D453CB"/>
    <w:rsid w:val="00D471FA"/>
    <w:rsid w:val="00D473E8"/>
    <w:rsid w:val="00D475D1"/>
    <w:rsid w:val="00D47F1B"/>
    <w:rsid w:val="00D504A4"/>
    <w:rsid w:val="00D50EC4"/>
    <w:rsid w:val="00D511DC"/>
    <w:rsid w:val="00D529A1"/>
    <w:rsid w:val="00D5332E"/>
    <w:rsid w:val="00D545D4"/>
    <w:rsid w:val="00D54850"/>
    <w:rsid w:val="00D54A77"/>
    <w:rsid w:val="00D55B46"/>
    <w:rsid w:val="00D562A9"/>
    <w:rsid w:val="00D56353"/>
    <w:rsid w:val="00D57832"/>
    <w:rsid w:val="00D57ABE"/>
    <w:rsid w:val="00D57F2C"/>
    <w:rsid w:val="00D614D2"/>
    <w:rsid w:val="00D62C10"/>
    <w:rsid w:val="00D6327A"/>
    <w:rsid w:val="00D63F8B"/>
    <w:rsid w:val="00D64C05"/>
    <w:rsid w:val="00D65383"/>
    <w:rsid w:val="00D65A0E"/>
    <w:rsid w:val="00D65F72"/>
    <w:rsid w:val="00D669D0"/>
    <w:rsid w:val="00D66C93"/>
    <w:rsid w:val="00D677AC"/>
    <w:rsid w:val="00D67A6E"/>
    <w:rsid w:val="00D67A7F"/>
    <w:rsid w:val="00D67E18"/>
    <w:rsid w:val="00D71D8B"/>
    <w:rsid w:val="00D726B8"/>
    <w:rsid w:val="00D729CC"/>
    <w:rsid w:val="00D7309C"/>
    <w:rsid w:val="00D73D99"/>
    <w:rsid w:val="00D74898"/>
    <w:rsid w:val="00D8062C"/>
    <w:rsid w:val="00D807E1"/>
    <w:rsid w:val="00D80BEF"/>
    <w:rsid w:val="00D82E39"/>
    <w:rsid w:val="00D838FB"/>
    <w:rsid w:val="00D848D4"/>
    <w:rsid w:val="00D84ED0"/>
    <w:rsid w:val="00D85F18"/>
    <w:rsid w:val="00D86104"/>
    <w:rsid w:val="00D86B8B"/>
    <w:rsid w:val="00D86F4A"/>
    <w:rsid w:val="00D87309"/>
    <w:rsid w:val="00D874A4"/>
    <w:rsid w:val="00D879E5"/>
    <w:rsid w:val="00D87A82"/>
    <w:rsid w:val="00D87FDC"/>
    <w:rsid w:val="00D9032B"/>
    <w:rsid w:val="00D91079"/>
    <w:rsid w:val="00D912C7"/>
    <w:rsid w:val="00D9167D"/>
    <w:rsid w:val="00D933F1"/>
    <w:rsid w:val="00D93D48"/>
    <w:rsid w:val="00D94120"/>
    <w:rsid w:val="00D9414D"/>
    <w:rsid w:val="00D94F73"/>
    <w:rsid w:val="00D94FB0"/>
    <w:rsid w:val="00D958F5"/>
    <w:rsid w:val="00D96938"/>
    <w:rsid w:val="00D97373"/>
    <w:rsid w:val="00D9786F"/>
    <w:rsid w:val="00DA02CF"/>
    <w:rsid w:val="00DA0330"/>
    <w:rsid w:val="00DA07E1"/>
    <w:rsid w:val="00DA30CE"/>
    <w:rsid w:val="00DA32B5"/>
    <w:rsid w:val="00DA34C6"/>
    <w:rsid w:val="00DA3B59"/>
    <w:rsid w:val="00DA4CCE"/>
    <w:rsid w:val="00DA56BF"/>
    <w:rsid w:val="00DA5B55"/>
    <w:rsid w:val="00DA600B"/>
    <w:rsid w:val="00DA64F4"/>
    <w:rsid w:val="00DA73B8"/>
    <w:rsid w:val="00DB0BBF"/>
    <w:rsid w:val="00DB1D40"/>
    <w:rsid w:val="00DB2754"/>
    <w:rsid w:val="00DB2891"/>
    <w:rsid w:val="00DB2961"/>
    <w:rsid w:val="00DB304D"/>
    <w:rsid w:val="00DB3E70"/>
    <w:rsid w:val="00DB3F4B"/>
    <w:rsid w:val="00DB43F0"/>
    <w:rsid w:val="00DB4447"/>
    <w:rsid w:val="00DB49E4"/>
    <w:rsid w:val="00DB5AC9"/>
    <w:rsid w:val="00DC12F2"/>
    <w:rsid w:val="00DC14F0"/>
    <w:rsid w:val="00DC184C"/>
    <w:rsid w:val="00DC1905"/>
    <w:rsid w:val="00DC1AC8"/>
    <w:rsid w:val="00DC2026"/>
    <w:rsid w:val="00DC2A2D"/>
    <w:rsid w:val="00DC3381"/>
    <w:rsid w:val="00DC44F6"/>
    <w:rsid w:val="00DC4B61"/>
    <w:rsid w:val="00DC55A2"/>
    <w:rsid w:val="00DC5ED1"/>
    <w:rsid w:val="00DC6AE9"/>
    <w:rsid w:val="00DC6C98"/>
    <w:rsid w:val="00DC71F2"/>
    <w:rsid w:val="00DC75C2"/>
    <w:rsid w:val="00DD2419"/>
    <w:rsid w:val="00DD3472"/>
    <w:rsid w:val="00DD3955"/>
    <w:rsid w:val="00DD59B1"/>
    <w:rsid w:val="00DD6B43"/>
    <w:rsid w:val="00DD7C4D"/>
    <w:rsid w:val="00DE021F"/>
    <w:rsid w:val="00DE0B3B"/>
    <w:rsid w:val="00DE0F12"/>
    <w:rsid w:val="00DE18A3"/>
    <w:rsid w:val="00DE1A59"/>
    <w:rsid w:val="00DE2037"/>
    <w:rsid w:val="00DE2E62"/>
    <w:rsid w:val="00DE3528"/>
    <w:rsid w:val="00DE49C9"/>
    <w:rsid w:val="00DE515B"/>
    <w:rsid w:val="00DE540C"/>
    <w:rsid w:val="00DE5888"/>
    <w:rsid w:val="00DE61C1"/>
    <w:rsid w:val="00DE6C49"/>
    <w:rsid w:val="00DE7373"/>
    <w:rsid w:val="00DE7650"/>
    <w:rsid w:val="00DE7F01"/>
    <w:rsid w:val="00DF0029"/>
    <w:rsid w:val="00DF0570"/>
    <w:rsid w:val="00DF06C5"/>
    <w:rsid w:val="00DF1B01"/>
    <w:rsid w:val="00DF1B1E"/>
    <w:rsid w:val="00DF258F"/>
    <w:rsid w:val="00DF2C73"/>
    <w:rsid w:val="00DF3772"/>
    <w:rsid w:val="00DF401C"/>
    <w:rsid w:val="00DF429D"/>
    <w:rsid w:val="00DF4630"/>
    <w:rsid w:val="00DF55AF"/>
    <w:rsid w:val="00DF79F6"/>
    <w:rsid w:val="00E00235"/>
    <w:rsid w:val="00E00480"/>
    <w:rsid w:val="00E00A7B"/>
    <w:rsid w:val="00E013E9"/>
    <w:rsid w:val="00E01FDC"/>
    <w:rsid w:val="00E02FA2"/>
    <w:rsid w:val="00E03C78"/>
    <w:rsid w:val="00E040EC"/>
    <w:rsid w:val="00E05B39"/>
    <w:rsid w:val="00E06103"/>
    <w:rsid w:val="00E06532"/>
    <w:rsid w:val="00E06A3C"/>
    <w:rsid w:val="00E0762E"/>
    <w:rsid w:val="00E07B3E"/>
    <w:rsid w:val="00E10193"/>
    <w:rsid w:val="00E10759"/>
    <w:rsid w:val="00E11E2C"/>
    <w:rsid w:val="00E12A35"/>
    <w:rsid w:val="00E13466"/>
    <w:rsid w:val="00E13890"/>
    <w:rsid w:val="00E13B59"/>
    <w:rsid w:val="00E158A8"/>
    <w:rsid w:val="00E15D75"/>
    <w:rsid w:val="00E17C8F"/>
    <w:rsid w:val="00E2001D"/>
    <w:rsid w:val="00E20453"/>
    <w:rsid w:val="00E20704"/>
    <w:rsid w:val="00E20B2D"/>
    <w:rsid w:val="00E20E1F"/>
    <w:rsid w:val="00E211E5"/>
    <w:rsid w:val="00E2165E"/>
    <w:rsid w:val="00E21D80"/>
    <w:rsid w:val="00E2350B"/>
    <w:rsid w:val="00E26476"/>
    <w:rsid w:val="00E270DB"/>
    <w:rsid w:val="00E27706"/>
    <w:rsid w:val="00E320AB"/>
    <w:rsid w:val="00E33A98"/>
    <w:rsid w:val="00E33B3D"/>
    <w:rsid w:val="00E33B82"/>
    <w:rsid w:val="00E3429A"/>
    <w:rsid w:val="00E3560E"/>
    <w:rsid w:val="00E35730"/>
    <w:rsid w:val="00E358E4"/>
    <w:rsid w:val="00E35F1F"/>
    <w:rsid w:val="00E3654E"/>
    <w:rsid w:val="00E406E5"/>
    <w:rsid w:val="00E40B67"/>
    <w:rsid w:val="00E41D8D"/>
    <w:rsid w:val="00E424AB"/>
    <w:rsid w:val="00E42FDA"/>
    <w:rsid w:val="00E43DE5"/>
    <w:rsid w:val="00E448F0"/>
    <w:rsid w:val="00E44945"/>
    <w:rsid w:val="00E44DF4"/>
    <w:rsid w:val="00E458F9"/>
    <w:rsid w:val="00E45A62"/>
    <w:rsid w:val="00E45B36"/>
    <w:rsid w:val="00E50141"/>
    <w:rsid w:val="00E505F1"/>
    <w:rsid w:val="00E51F8E"/>
    <w:rsid w:val="00E537AE"/>
    <w:rsid w:val="00E53B5D"/>
    <w:rsid w:val="00E53FEE"/>
    <w:rsid w:val="00E545DC"/>
    <w:rsid w:val="00E5467C"/>
    <w:rsid w:val="00E55871"/>
    <w:rsid w:val="00E558A9"/>
    <w:rsid w:val="00E55ECC"/>
    <w:rsid w:val="00E56359"/>
    <w:rsid w:val="00E5726C"/>
    <w:rsid w:val="00E5732B"/>
    <w:rsid w:val="00E57AFB"/>
    <w:rsid w:val="00E57F7B"/>
    <w:rsid w:val="00E60500"/>
    <w:rsid w:val="00E607DD"/>
    <w:rsid w:val="00E613BD"/>
    <w:rsid w:val="00E6155F"/>
    <w:rsid w:val="00E621E3"/>
    <w:rsid w:val="00E6298B"/>
    <w:rsid w:val="00E62C4D"/>
    <w:rsid w:val="00E64206"/>
    <w:rsid w:val="00E6438A"/>
    <w:rsid w:val="00E67493"/>
    <w:rsid w:val="00E678D1"/>
    <w:rsid w:val="00E70462"/>
    <w:rsid w:val="00E70653"/>
    <w:rsid w:val="00E70E62"/>
    <w:rsid w:val="00E70F6A"/>
    <w:rsid w:val="00E71550"/>
    <w:rsid w:val="00E72023"/>
    <w:rsid w:val="00E72A9C"/>
    <w:rsid w:val="00E7340C"/>
    <w:rsid w:val="00E73DA2"/>
    <w:rsid w:val="00E745E9"/>
    <w:rsid w:val="00E763DF"/>
    <w:rsid w:val="00E76953"/>
    <w:rsid w:val="00E76A98"/>
    <w:rsid w:val="00E77536"/>
    <w:rsid w:val="00E777A6"/>
    <w:rsid w:val="00E80AA8"/>
    <w:rsid w:val="00E80C80"/>
    <w:rsid w:val="00E80F1D"/>
    <w:rsid w:val="00E81173"/>
    <w:rsid w:val="00E81DA0"/>
    <w:rsid w:val="00E8259B"/>
    <w:rsid w:val="00E8277A"/>
    <w:rsid w:val="00E84922"/>
    <w:rsid w:val="00E8571E"/>
    <w:rsid w:val="00E85A13"/>
    <w:rsid w:val="00E8633C"/>
    <w:rsid w:val="00E86F63"/>
    <w:rsid w:val="00E877A2"/>
    <w:rsid w:val="00E91F88"/>
    <w:rsid w:val="00E92A2D"/>
    <w:rsid w:val="00E92D5B"/>
    <w:rsid w:val="00E948F9"/>
    <w:rsid w:val="00E94E2A"/>
    <w:rsid w:val="00E95227"/>
    <w:rsid w:val="00E95E36"/>
    <w:rsid w:val="00E9602F"/>
    <w:rsid w:val="00E963AB"/>
    <w:rsid w:val="00E9660D"/>
    <w:rsid w:val="00E9744E"/>
    <w:rsid w:val="00E9783C"/>
    <w:rsid w:val="00EA1813"/>
    <w:rsid w:val="00EA285A"/>
    <w:rsid w:val="00EA37D7"/>
    <w:rsid w:val="00EA3F28"/>
    <w:rsid w:val="00EA45C6"/>
    <w:rsid w:val="00EA47CB"/>
    <w:rsid w:val="00EA5312"/>
    <w:rsid w:val="00EA531B"/>
    <w:rsid w:val="00EA71BC"/>
    <w:rsid w:val="00EB0E58"/>
    <w:rsid w:val="00EB1281"/>
    <w:rsid w:val="00EB3066"/>
    <w:rsid w:val="00EB37BB"/>
    <w:rsid w:val="00EB3A2B"/>
    <w:rsid w:val="00EB55FE"/>
    <w:rsid w:val="00EB6510"/>
    <w:rsid w:val="00EB6FF5"/>
    <w:rsid w:val="00EB7142"/>
    <w:rsid w:val="00EB7145"/>
    <w:rsid w:val="00EB7752"/>
    <w:rsid w:val="00EC1993"/>
    <w:rsid w:val="00EC1DC4"/>
    <w:rsid w:val="00EC1E89"/>
    <w:rsid w:val="00EC35AF"/>
    <w:rsid w:val="00EC36CB"/>
    <w:rsid w:val="00EC3A7E"/>
    <w:rsid w:val="00EC3E25"/>
    <w:rsid w:val="00EC3FB5"/>
    <w:rsid w:val="00EC4AD1"/>
    <w:rsid w:val="00EC51C7"/>
    <w:rsid w:val="00EC53E8"/>
    <w:rsid w:val="00EC58C5"/>
    <w:rsid w:val="00EC63F0"/>
    <w:rsid w:val="00EC706E"/>
    <w:rsid w:val="00EC706F"/>
    <w:rsid w:val="00ED07B1"/>
    <w:rsid w:val="00ED0EB5"/>
    <w:rsid w:val="00ED24EA"/>
    <w:rsid w:val="00ED52D3"/>
    <w:rsid w:val="00ED5986"/>
    <w:rsid w:val="00ED63E9"/>
    <w:rsid w:val="00ED63EA"/>
    <w:rsid w:val="00ED6492"/>
    <w:rsid w:val="00ED6818"/>
    <w:rsid w:val="00ED6C7A"/>
    <w:rsid w:val="00ED7286"/>
    <w:rsid w:val="00ED7813"/>
    <w:rsid w:val="00ED794E"/>
    <w:rsid w:val="00ED7C71"/>
    <w:rsid w:val="00ED7ED6"/>
    <w:rsid w:val="00EE0B42"/>
    <w:rsid w:val="00EE17D6"/>
    <w:rsid w:val="00EE1D0E"/>
    <w:rsid w:val="00EE2DBB"/>
    <w:rsid w:val="00EE324B"/>
    <w:rsid w:val="00EE4178"/>
    <w:rsid w:val="00EE4798"/>
    <w:rsid w:val="00EE4D26"/>
    <w:rsid w:val="00EE4E1A"/>
    <w:rsid w:val="00EE6431"/>
    <w:rsid w:val="00EF103F"/>
    <w:rsid w:val="00EF1B78"/>
    <w:rsid w:val="00EF336F"/>
    <w:rsid w:val="00EF3D13"/>
    <w:rsid w:val="00EF4299"/>
    <w:rsid w:val="00EF47BD"/>
    <w:rsid w:val="00EF54AA"/>
    <w:rsid w:val="00EF5888"/>
    <w:rsid w:val="00EF6A11"/>
    <w:rsid w:val="00EF7748"/>
    <w:rsid w:val="00EF7E8A"/>
    <w:rsid w:val="00F00204"/>
    <w:rsid w:val="00F0200B"/>
    <w:rsid w:val="00F0219C"/>
    <w:rsid w:val="00F026FA"/>
    <w:rsid w:val="00F0289A"/>
    <w:rsid w:val="00F031CA"/>
    <w:rsid w:val="00F033FB"/>
    <w:rsid w:val="00F03C9C"/>
    <w:rsid w:val="00F03FDC"/>
    <w:rsid w:val="00F040F3"/>
    <w:rsid w:val="00F0490A"/>
    <w:rsid w:val="00F06F62"/>
    <w:rsid w:val="00F073CD"/>
    <w:rsid w:val="00F123D3"/>
    <w:rsid w:val="00F12526"/>
    <w:rsid w:val="00F140AB"/>
    <w:rsid w:val="00F141D2"/>
    <w:rsid w:val="00F149DE"/>
    <w:rsid w:val="00F14B92"/>
    <w:rsid w:val="00F14B95"/>
    <w:rsid w:val="00F14CEC"/>
    <w:rsid w:val="00F14D60"/>
    <w:rsid w:val="00F161B5"/>
    <w:rsid w:val="00F16CBC"/>
    <w:rsid w:val="00F17395"/>
    <w:rsid w:val="00F200F0"/>
    <w:rsid w:val="00F2025D"/>
    <w:rsid w:val="00F20860"/>
    <w:rsid w:val="00F23708"/>
    <w:rsid w:val="00F23AC2"/>
    <w:rsid w:val="00F2446D"/>
    <w:rsid w:val="00F24688"/>
    <w:rsid w:val="00F24785"/>
    <w:rsid w:val="00F2485D"/>
    <w:rsid w:val="00F252A7"/>
    <w:rsid w:val="00F254D6"/>
    <w:rsid w:val="00F2555E"/>
    <w:rsid w:val="00F25F0E"/>
    <w:rsid w:val="00F27DCD"/>
    <w:rsid w:val="00F30892"/>
    <w:rsid w:val="00F30E0F"/>
    <w:rsid w:val="00F320C1"/>
    <w:rsid w:val="00F32400"/>
    <w:rsid w:val="00F32803"/>
    <w:rsid w:val="00F3300F"/>
    <w:rsid w:val="00F336E8"/>
    <w:rsid w:val="00F33918"/>
    <w:rsid w:val="00F33FED"/>
    <w:rsid w:val="00F34BBD"/>
    <w:rsid w:val="00F34F94"/>
    <w:rsid w:val="00F355BB"/>
    <w:rsid w:val="00F35A55"/>
    <w:rsid w:val="00F36246"/>
    <w:rsid w:val="00F36925"/>
    <w:rsid w:val="00F4006F"/>
    <w:rsid w:val="00F40D28"/>
    <w:rsid w:val="00F40D3F"/>
    <w:rsid w:val="00F40E99"/>
    <w:rsid w:val="00F41261"/>
    <w:rsid w:val="00F41E97"/>
    <w:rsid w:val="00F421AC"/>
    <w:rsid w:val="00F42ADB"/>
    <w:rsid w:val="00F43161"/>
    <w:rsid w:val="00F43F51"/>
    <w:rsid w:val="00F44242"/>
    <w:rsid w:val="00F44358"/>
    <w:rsid w:val="00F44E2E"/>
    <w:rsid w:val="00F465DF"/>
    <w:rsid w:val="00F46E2A"/>
    <w:rsid w:val="00F502E3"/>
    <w:rsid w:val="00F508E1"/>
    <w:rsid w:val="00F51E76"/>
    <w:rsid w:val="00F53533"/>
    <w:rsid w:val="00F5381C"/>
    <w:rsid w:val="00F5395E"/>
    <w:rsid w:val="00F541B0"/>
    <w:rsid w:val="00F54583"/>
    <w:rsid w:val="00F5552F"/>
    <w:rsid w:val="00F56785"/>
    <w:rsid w:val="00F56CDB"/>
    <w:rsid w:val="00F56D7E"/>
    <w:rsid w:val="00F56DD0"/>
    <w:rsid w:val="00F5703B"/>
    <w:rsid w:val="00F5719C"/>
    <w:rsid w:val="00F57CE2"/>
    <w:rsid w:val="00F60407"/>
    <w:rsid w:val="00F60468"/>
    <w:rsid w:val="00F61194"/>
    <w:rsid w:val="00F6160A"/>
    <w:rsid w:val="00F63BDB"/>
    <w:rsid w:val="00F63E43"/>
    <w:rsid w:val="00F63F99"/>
    <w:rsid w:val="00F64605"/>
    <w:rsid w:val="00F64A8C"/>
    <w:rsid w:val="00F65A77"/>
    <w:rsid w:val="00F663B4"/>
    <w:rsid w:val="00F6664D"/>
    <w:rsid w:val="00F66C3D"/>
    <w:rsid w:val="00F66DF8"/>
    <w:rsid w:val="00F67423"/>
    <w:rsid w:val="00F679A7"/>
    <w:rsid w:val="00F67CD0"/>
    <w:rsid w:val="00F71BBB"/>
    <w:rsid w:val="00F72E37"/>
    <w:rsid w:val="00F731CF"/>
    <w:rsid w:val="00F743BE"/>
    <w:rsid w:val="00F75BE6"/>
    <w:rsid w:val="00F763A2"/>
    <w:rsid w:val="00F764CB"/>
    <w:rsid w:val="00F7675F"/>
    <w:rsid w:val="00F80327"/>
    <w:rsid w:val="00F80411"/>
    <w:rsid w:val="00F822E2"/>
    <w:rsid w:val="00F831C2"/>
    <w:rsid w:val="00F8344D"/>
    <w:rsid w:val="00F83D47"/>
    <w:rsid w:val="00F84421"/>
    <w:rsid w:val="00F85360"/>
    <w:rsid w:val="00F85A4F"/>
    <w:rsid w:val="00F86A9D"/>
    <w:rsid w:val="00F87FCD"/>
    <w:rsid w:val="00F9024A"/>
    <w:rsid w:val="00F90851"/>
    <w:rsid w:val="00F91B5A"/>
    <w:rsid w:val="00F91BEC"/>
    <w:rsid w:val="00F91ECB"/>
    <w:rsid w:val="00F91F4E"/>
    <w:rsid w:val="00F92874"/>
    <w:rsid w:val="00F942AE"/>
    <w:rsid w:val="00F9445C"/>
    <w:rsid w:val="00F94EDD"/>
    <w:rsid w:val="00F9522D"/>
    <w:rsid w:val="00F95678"/>
    <w:rsid w:val="00F95E09"/>
    <w:rsid w:val="00F9754B"/>
    <w:rsid w:val="00F97F05"/>
    <w:rsid w:val="00FA0327"/>
    <w:rsid w:val="00FA0883"/>
    <w:rsid w:val="00FA0B0C"/>
    <w:rsid w:val="00FA1187"/>
    <w:rsid w:val="00FA1A5D"/>
    <w:rsid w:val="00FA1F8F"/>
    <w:rsid w:val="00FA4304"/>
    <w:rsid w:val="00FA4F0E"/>
    <w:rsid w:val="00FA4FE1"/>
    <w:rsid w:val="00FA504E"/>
    <w:rsid w:val="00FA5E9F"/>
    <w:rsid w:val="00FA7551"/>
    <w:rsid w:val="00FB0713"/>
    <w:rsid w:val="00FB170B"/>
    <w:rsid w:val="00FB2633"/>
    <w:rsid w:val="00FB296B"/>
    <w:rsid w:val="00FB2AE1"/>
    <w:rsid w:val="00FB347F"/>
    <w:rsid w:val="00FB3F68"/>
    <w:rsid w:val="00FB4429"/>
    <w:rsid w:val="00FB446B"/>
    <w:rsid w:val="00FB4946"/>
    <w:rsid w:val="00FB4CE4"/>
    <w:rsid w:val="00FB5C8D"/>
    <w:rsid w:val="00FB5EFF"/>
    <w:rsid w:val="00FB64F3"/>
    <w:rsid w:val="00FB6C3E"/>
    <w:rsid w:val="00FB7E05"/>
    <w:rsid w:val="00FC215E"/>
    <w:rsid w:val="00FC2B71"/>
    <w:rsid w:val="00FC374E"/>
    <w:rsid w:val="00FC432D"/>
    <w:rsid w:val="00FC4D9D"/>
    <w:rsid w:val="00FC67E8"/>
    <w:rsid w:val="00FD0AA8"/>
    <w:rsid w:val="00FD0F50"/>
    <w:rsid w:val="00FD101E"/>
    <w:rsid w:val="00FD1741"/>
    <w:rsid w:val="00FD20B9"/>
    <w:rsid w:val="00FD26D3"/>
    <w:rsid w:val="00FD2908"/>
    <w:rsid w:val="00FD38F6"/>
    <w:rsid w:val="00FD3D12"/>
    <w:rsid w:val="00FD406E"/>
    <w:rsid w:val="00FD5DA5"/>
    <w:rsid w:val="00FD6BFF"/>
    <w:rsid w:val="00FD7849"/>
    <w:rsid w:val="00FE01F5"/>
    <w:rsid w:val="00FE01FB"/>
    <w:rsid w:val="00FE14C1"/>
    <w:rsid w:val="00FE2212"/>
    <w:rsid w:val="00FE2772"/>
    <w:rsid w:val="00FE2B5B"/>
    <w:rsid w:val="00FE2E9F"/>
    <w:rsid w:val="00FE366E"/>
    <w:rsid w:val="00FE37D5"/>
    <w:rsid w:val="00FE38D3"/>
    <w:rsid w:val="00FE42BC"/>
    <w:rsid w:val="00FE52A7"/>
    <w:rsid w:val="00FE5631"/>
    <w:rsid w:val="00FE5AD7"/>
    <w:rsid w:val="00FE612C"/>
    <w:rsid w:val="00FE61E7"/>
    <w:rsid w:val="00FE7085"/>
    <w:rsid w:val="00FE74DF"/>
    <w:rsid w:val="00FF0847"/>
    <w:rsid w:val="00FF0AA5"/>
    <w:rsid w:val="00FF0E4C"/>
    <w:rsid w:val="00FF135A"/>
    <w:rsid w:val="00FF2218"/>
    <w:rsid w:val="00FF26BF"/>
    <w:rsid w:val="00FF273E"/>
    <w:rsid w:val="00FF2B22"/>
    <w:rsid w:val="00FF4132"/>
    <w:rsid w:val="00FF4143"/>
    <w:rsid w:val="00FF4806"/>
    <w:rsid w:val="00FF486F"/>
    <w:rsid w:val="00FF53C8"/>
    <w:rsid w:val="00FF56EF"/>
    <w:rsid w:val="00FF5C7A"/>
    <w:rsid w:val="00FF5D7C"/>
    <w:rsid w:val="00FF6ABB"/>
    <w:rsid w:val="00FF6FCB"/>
    <w:rsid w:val="00FF7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9994CE6"/>
  <w15:docId w15:val="{35168C56-C222-44F6-9AC2-A51A0E1CF9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5B55"/>
  </w:style>
  <w:style w:type="paragraph" w:styleId="Heading1">
    <w:name w:val="heading 1"/>
    <w:basedOn w:val="Normal"/>
    <w:link w:val="Heading1Char"/>
    <w:uiPriority w:val="9"/>
    <w:qFormat/>
    <w:rsid w:val="00BD020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6A8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E06A3C"/>
    <w:pPr>
      <w:spacing w:after="0" w:line="240" w:lineRule="auto"/>
    </w:pPr>
  </w:style>
  <w:style w:type="table" w:styleId="TableGrid">
    <w:name w:val="Table Grid"/>
    <w:basedOn w:val="TableNormal"/>
    <w:uiPriority w:val="59"/>
    <w:rsid w:val="00E06A3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2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215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3B1B85"/>
    <w:rPr>
      <w:color w:val="808080"/>
    </w:rPr>
  </w:style>
  <w:style w:type="character" w:customStyle="1" w:styleId="texhtml1">
    <w:name w:val="texhtml1"/>
    <w:basedOn w:val="DefaultParagraphFont"/>
    <w:rsid w:val="007E4290"/>
    <w:rPr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3"/>
  </w:style>
  <w:style w:type="paragraph" w:styleId="Footer">
    <w:name w:val="footer"/>
    <w:basedOn w:val="Normal"/>
    <w:link w:val="FooterChar"/>
    <w:uiPriority w:val="99"/>
    <w:unhideWhenUsed/>
    <w:rsid w:val="006028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3"/>
  </w:style>
  <w:style w:type="character" w:styleId="Hyperlink">
    <w:name w:val="Hyperlink"/>
    <w:basedOn w:val="DefaultParagraphFont"/>
    <w:uiPriority w:val="99"/>
    <w:unhideWhenUsed/>
    <w:rsid w:val="00683F1F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C47596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47596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122F69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EE4E1A"/>
  </w:style>
  <w:style w:type="character" w:styleId="UnresolvedMention">
    <w:name w:val="Unresolved Mention"/>
    <w:basedOn w:val="DefaultParagraphFont"/>
    <w:uiPriority w:val="99"/>
    <w:semiHidden/>
    <w:unhideWhenUsed/>
    <w:rsid w:val="008C5AE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arger">
    <w:name w:val="larger"/>
    <w:basedOn w:val="DefaultParagraphFont"/>
    <w:rsid w:val="00AD24CF"/>
  </w:style>
  <w:style w:type="paragraph" w:customStyle="1" w:styleId="large">
    <w:name w:val="large"/>
    <w:basedOn w:val="Normal"/>
    <w:rsid w:val="00AD24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mi">
    <w:name w:val="mi"/>
    <w:basedOn w:val="DefaultParagraphFont"/>
    <w:rsid w:val="005D4360"/>
  </w:style>
  <w:style w:type="character" w:customStyle="1" w:styleId="mo">
    <w:name w:val="mo"/>
    <w:basedOn w:val="DefaultParagraphFont"/>
    <w:rsid w:val="005D4360"/>
  </w:style>
  <w:style w:type="character" w:customStyle="1" w:styleId="mjxassistivemathml">
    <w:name w:val="mjx_assistive_mathml"/>
    <w:basedOn w:val="DefaultParagraphFont"/>
    <w:rsid w:val="005D4360"/>
  </w:style>
  <w:style w:type="character" w:customStyle="1" w:styleId="Heading1Char">
    <w:name w:val="Heading 1 Char"/>
    <w:basedOn w:val="DefaultParagraphFont"/>
    <w:link w:val="Heading1"/>
    <w:uiPriority w:val="9"/>
    <w:rsid w:val="00BD0207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code">
    <w:name w:val="code"/>
    <w:basedOn w:val="DefaultParagraphFont"/>
    <w:rsid w:val="00BD0207"/>
  </w:style>
  <w:style w:type="character" w:customStyle="1" w:styleId="Heading2Char">
    <w:name w:val="Heading 2 Char"/>
    <w:basedOn w:val="DefaultParagraphFont"/>
    <w:link w:val="Heading2"/>
    <w:uiPriority w:val="9"/>
    <w:rsid w:val="00156A8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6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50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5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28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602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68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291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5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3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8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26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8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07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92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3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1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82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3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69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8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6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2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8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74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25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15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7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8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29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3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993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433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47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86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28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8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52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9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5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3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06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0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7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8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1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87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9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293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2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48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57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3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11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7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0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2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33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84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0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9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542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69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12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28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46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54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81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962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49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228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4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0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58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s://www.math-salamanders.com/inequalities-on-a-number-line.html" TargetMode="Externa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yperlink" Target="https://tutorial.math.lamar.edu" TargetMode="External"/><Relationship Id="rId40" Type="http://schemas.openxmlformats.org/officeDocument/2006/relationships/hyperlink" Target="https://www.pinterest.com/pin/612911830514800210/" TargetMode="Externa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s://www.maneuveringthemiddle.com/factoring-polynomials-with-special-cases/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oter" Target="footer2.xml"/><Relationship Id="rId8" Type="http://schemas.openxmlformats.org/officeDocument/2006/relationships/image" Target="media/image1.gif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yperlink" Target="https://www.amazon.com/Bruce-Edwards-Larson-Calculus-Hardcover/dp/B004QICACS/ref=sr_1_1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40EF70-C864-452C-9E17-E451CFFFB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14</Pages>
  <Words>1763</Words>
  <Characters>11442</Characters>
  <Application>Microsoft Office Word</Application>
  <DocSecurity>0</DocSecurity>
  <Lines>1040</Lines>
  <Paragraphs>880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McAfee</Company>
  <LinksUpToDate>false</LinksUpToDate>
  <CharactersWithSpaces>12325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Harold Toomey</dc:creator>
  <cp:lastModifiedBy>Harold Toomey</cp:lastModifiedBy>
  <cp:revision>55</cp:revision>
  <cp:lastPrinted>2025-01-12T05:57:00Z</cp:lastPrinted>
  <dcterms:created xsi:type="dcterms:W3CDTF">2025-01-12T05:57:00Z</dcterms:created>
  <dcterms:modified xsi:type="dcterms:W3CDTF">2025-10-11T01:13:00Z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447dd6a-a4a1-440b-a6a3-9124ef1ee017_Enabled">
    <vt:lpwstr>True</vt:lpwstr>
  </property>
  <property fmtid="{D5CDD505-2E9C-101B-9397-08002B2CF9AE}" pid="3" name="MSIP_Label_4447dd6a-a4a1-440b-a6a3-9124ef1ee017_SiteId">
    <vt:lpwstr>7a18110d-ef9b-4274-acef-e62ab0fe28ed</vt:lpwstr>
  </property>
  <property fmtid="{D5CDD505-2E9C-101B-9397-08002B2CF9AE}" pid="4" name="MSIP_Label_4447dd6a-a4a1-440b-a6a3-9124ef1ee017_Owner">
    <vt:lpwstr>10878734@adxuser.com</vt:lpwstr>
  </property>
  <property fmtid="{D5CDD505-2E9C-101B-9397-08002B2CF9AE}" pid="5" name="MSIP_Label_4447dd6a-a4a1-440b-a6a3-9124ef1ee017_SetDate">
    <vt:lpwstr>2021-09-13T00:00:00.0737035Z</vt:lpwstr>
  </property>
  <property fmtid="{D5CDD505-2E9C-101B-9397-08002B2CF9AE}" pid="6" name="MSIP_Label_4447dd6a-a4a1-440b-a6a3-9124ef1ee017_Name">
    <vt:lpwstr>NO TECH DATA</vt:lpwstr>
  </property>
  <property fmtid="{D5CDD505-2E9C-101B-9397-08002B2CF9AE}" pid="7" name="MSIP_Label_4447dd6a-a4a1-440b-a6a3-9124ef1ee017_Application">
    <vt:lpwstr>Microsoft Azure Information Protection</vt:lpwstr>
  </property>
  <property fmtid="{D5CDD505-2E9C-101B-9397-08002B2CF9AE}" pid="8" name="MSIP_Label_4447dd6a-a4a1-440b-a6a3-9124ef1ee017_ActionId">
    <vt:lpwstr>4ea3a3dc-bdff-4838-beca-5ed6830449ca</vt:lpwstr>
  </property>
  <property fmtid="{D5CDD505-2E9C-101B-9397-08002B2CF9AE}" pid="9" name="MSIP_Label_4447dd6a-a4a1-440b-a6a3-9124ef1ee017_Extended_MSFT_Method">
    <vt:lpwstr>Manual</vt:lpwstr>
  </property>
  <property fmtid="{D5CDD505-2E9C-101B-9397-08002B2CF9AE}" pid="10" name="Sensitivity">
    <vt:lpwstr>NO TECH DATA</vt:lpwstr>
  </property>
  <property fmtid="{D5CDD505-2E9C-101B-9397-08002B2CF9AE}" pid="11" name="GrammarlyDocumentId">
    <vt:lpwstr>093f0911f65303b463894dafcc7ab9a7233b684d6e10876a308c78f979c7cfd6</vt:lpwstr>
  </property>
</Properties>
</file>